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839" w:rsidRDefault="00C92A62" w:rsidP="008E124A">
      <w:pPr>
        <w:ind w:firstLineChars="263" w:firstLine="526"/>
        <w:rPr>
          <w:rFonts w:ascii="華康粗黑體" w:eastAsia="華康粗黑體"/>
          <w:iCs/>
          <w:sz w:val="72"/>
        </w:rPr>
      </w:pPr>
      <w:r>
        <w:rPr>
          <w:rFonts w:ascii="華康行書體" w:eastAsia="華康行書體" w:hint="eastAsia"/>
          <w:noProof/>
          <w:sz w:val="20"/>
        </w:rPr>
        <w:drawing>
          <wp:anchor distT="0" distB="0" distL="114300" distR="114300" simplePos="0" relativeHeight="251657728" behindDoc="0" locked="0" layoutInCell="1" allowOverlap="1">
            <wp:simplePos x="0" y="0"/>
            <wp:positionH relativeFrom="column">
              <wp:posOffset>228600</wp:posOffset>
            </wp:positionH>
            <wp:positionV relativeFrom="paragraph">
              <wp:posOffset>0</wp:posOffset>
            </wp:positionV>
            <wp:extent cx="381000" cy="607695"/>
            <wp:effectExtent l="0" t="0" r="0" b="1905"/>
            <wp:wrapNone/>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E53839">
        <w:rPr>
          <w:rFonts w:ascii="華康行書體" w:eastAsia="華康行書體" w:hint="eastAsia"/>
          <w:sz w:val="28"/>
        </w:rPr>
        <w:t xml:space="preserve">     </w:t>
      </w:r>
      <w:r w:rsidR="00E53839">
        <w:rPr>
          <w:rFonts w:ascii="華康行書體 Std W5" w:eastAsia="華康行書體 Std W5" w:hAnsi="華康行書體 Std W5" w:hint="eastAsia"/>
          <w:sz w:val="28"/>
        </w:rPr>
        <w:t xml:space="preserve"> 中華福音神學院</w:t>
      </w:r>
      <w:proofErr w:type="gramStart"/>
      <w:r w:rsidR="00E53839">
        <w:rPr>
          <w:rFonts w:ascii="華康行書體 Std W5" w:eastAsia="華康行書體 Std W5" w:hAnsi="華康行書體 Std W5" w:hint="eastAsia"/>
          <w:sz w:val="28"/>
        </w:rPr>
        <w:t>‧教牧</w:t>
      </w:r>
      <w:proofErr w:type="gramEnd"/>
      <w:r w:rsidR="00E53839">
        <w:rPr>
          <w:rFonts w:ascii="華康行書體 Std W5" w:eastAsia="華康行書體 Std W5" w:hAnsi="華康行書體 Std W5" w:hint="eastAsia"/>
          <w:sz w:val="28"/>
        </w:rPr>
        <w:t>博士科</w:t>
      </w:r>
      <w:r w:rsidR="00E53839">
        <w:rPr>
          <w:rFonts w:ascii="華康行書體" w:eastAsia="華康行書體" w:hint="eastAsia"/>
          <w:sz w:val="32"/>
        </w:rPr>
        <w:t xml:space="preserve">    </w:t>
      </w:r>
      <w:r w:rsidR="00E53839">
        <w:rPr>
          <w:rFonts w:ascii="華康粗黑體" w:eastAsia="華康粗黑體" w:hint="eastAsia"/>
          <w:sz w:val="32"/>
        </w:rPr>
        <w:t xml:space="preserve"> </w:t>
      </w:r>
      <w:r w:rsidR="00E53839" w:rsidRPr="00142A02">
        <w:rPr>
          <w:rFonts w:ascii="華康粗黑體" w:eastAsia="華康粗黑體" w:hint="eastAsia"/>
          <w:iCs/>
          <w:sz w:val="56"/>
          <w:szCs w:val="56"/>
        </w:rPr>
        <w:t>課程簡介</w:t>
      </w:r>
    </w:p>
    <w:tbl>
      <w:tblPr>
        <w:tblW w:w="5311"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97"/>
        <w:gridCol w:w="2273"/>
        <w:gridCol w:w="5670"/>
      </w:tblGrid>
      <w:tr w:rsidR="00E53839" w:rsidTr="00ED7B13">
        <w:trPr>
          <w:trHeight w:val="463"/>
        </w:trPr>
        <w:tc>
          <w:tcPr>
            <w:tcW w:w="1498" w:type="pct"/>
            <w:shd w:val="clear" w:color="auto" w:fill="333399"/>
            <w:vAlign w:val="center"/>
          </w:tcPr>
          <w:p w:rsidR="00E53839" w:rsidRPr="00142A02" w:rsidRDefault="00E53839">
            <w:pPr>
              <w:spacing w:line="400" w:lineRule="exact"/>
              <w:jc w:val="center"/>
              <w:rPr>
                <w:rFonts w:ascii="標楷體" w:eastAsia="標楷體" w:hAnsi="標楷體"/>
                <w:color w:val="FFFFFF"/>
                <w:sz w:val="28"/>
                <w:szCs w:val="28"/>
              </w:rPr>
            </w:pPr>
            <w:r w:rsidRPr="00142A02">
              <w:rPr>
                <w:rFonts w:ascii="標楷體" w:eastAsia="標楷體" w:hAnsi="標楷體" w:hint="eastAsia"/>
                <w:color w:val="FFFFFF"/>
                <w:sz w:val="28"/>
                <w:szCs w:val="28"/>
              </w:rPr>
              <w:t>課 程 名 稱</w:t>
            </w:r>
          </w:p>
        </w:tc>
        <w:tc>
          <w:tcPr>
            <w:tcW w:w="3502" w:type="pct"/>
            <w:gridSpan w:val="2"/>
            <w:shd w:val="clear" w:color="auto" w:fill="333399"/>
          </w:tcPr>
          <w:p w:rsidR="00E53839" w:rsidRPr="00142A02" w:rsidRDefault="008622FB" w:rsidP="007C7B1D">
            <w:pPr>
              <w:spacing w:line="520" w:lineRule="exact"/>
              <w:rPr>
                <w:rFonts w:ascii="標楷體" w:eastAsia="標楷體" w:hAnsi="標楷體"/>
                <w:bCs/>
                <w:color w:val="FFFFFF"/>
                <w:sz w:val="28"/>
                <w:szCs w:val="28"/>
              </w:rPr>
            </w:pPr>
            <w:r>
              <w:rPr>
                <w:rFonts w:ascii="標楷體" w:eastAsia="標楷體" w:hAnsi="標楷體" w:hint="eastAsia"/>
                <w:color w:val="FFFFFF"/>
                <w:sz w:val="28"/>
                <w:szCs w:val="28"/>
              </w:rPr>
              <w:t xml:space="preserve">    </w:t>
            </w:r>
            <w:r w:rsidR="00F2071F">
              <w:rPr>
                <w:rFonts w:ascii="標楷體" w:eastAsia="標楷體" w:hAnsi="標楷體" w:hint="eastAsia"/>
                <w:color w:val="FFFFFF"/>
                <w:sz w:val="28"/>
                <w:szCs w:val="28"/>
              </w:rPr>
              <w:t>教</w:t>
            </w:r>
            <w:r w:rsidR="007C7B1D">
              <w:rPr>
                <w:rFonts w:ascii="標楷體" w:eastAsia="標楷體" w:hAnsi="標楷體" w:hint="eastAsia"/>
                <w:color w:val="FFFFFF"/>
                <w:sz w:val="28"/>
                <w:szCs w:val="28"/>
              </w:rPr>
              <w:t>會團隊建造</w:t>
            </w:r>
            <w:r w:rsidR="00966199">
              <w:rPr>
                <w:rFonts w:ascii="標楷體" w:eastAsia="標楷體" w:hAnsi="標楷體" w:hint="eastAsia"/>
                <w:color w:val="FFFFFF"/>
                <w:sz w:val="28"/>
                <w:szCs w:val="28"/>
              </w:rPr>
              <w:t>與衝突管理</w:t>
            </w:r>
            <w:r w:rsidR="00E53839" w:rsidRPr="00142A02">
              <w:rPr>
                <w:rFonts w:ascii="標楷體" w:eastAsia="標楷體" w:hAnsi="標楷體"/>
                <w:color w:val="FFFFFF"/>
                <w:sz w:val="28"/>
                <w:szCs w:val="28"/>
              </w:rPr>
              <w:t>(4</w:t>
            </w:r>
            <w:r w:rsidR="00E53839" w:rsidRPr="00142A02">
              <w:rPr>
                <w:rFonts w:ascii="標楷體" w:eastAsia="標楷體" w:hAnsi="標楷體" w:hint="eastAsia"/>
                <w:color w:val="FFFFFF"/>
                <w:sz w:val="28"/>
                <w:szCs w:val="28"/>
              </w:rPr>
              <w:t>學分)</w:t>
            </w:r>
          </w:p>
        </w:tc>
      </w:tr>
      <w:tr w:rsidR="00E53839" w:rsidTr="00ED7B13">
        <w:trPr>
          <w:trHeight w:val="415"/>
        </w:trPr>
        <w:tc>
          <w:tcPr>
            <w:tcW w:w="1498" w:type="pct"/>
            <w:shd w:val="clear" w:color="auto" w:fill="333399"/>
            <w:vAlign w:val="center"/>
          </w:tcPr>
          <w:p w:rsidR="00E53839" w:rsidRPr="00142A02" w:rsidRDefault="00E53839">
            <w:pPr>
              <w:spacing w:line="400" w:lineRule="exact"/>
              <w:jc w:val="center"/>
              <w:rPr>
                <w:rFonts w:ascii="標楷體" w:eastAsia="標楷體" w:hAnsi="標楷體"/>
                <w:color w:val="FFFFFF"/>
                <w:w w:val="80"/>
                <w:sz w:val="28"/>
                <w:szCs w:val="28"/>
              </w:rPr>
            </w:pPr>
            <w:r w:rsidRPr="00142A02">
              <w:rPr>
                <w:rFonts w:ascii="標楷體" w:eastAsia="標楷體" w:hAnsi="標楷體" w:hint="eastAsia"/>
                <w:color w:val="FFFFFF"/>
                <w:sz w:val="28"/>
                <w:szCs w:val="28"/>
              </w:rPr>
              <w:t>上 課 日 期</w:t>
            </w:r>
          </w:p>
        </w:tc>
        <w:tc>
          <w:tcPr>
            <w:tcW w:w="3502" w:type="pct"/>
            <w:gridSpan w:val="2"/>
            <w:shd w:val="clear" w:color="auto" w:fill="333399"/>
          </w:tcPr>
          <w:p w:rsidR="00E53839" w:rsidRPr="00142A02" w:rsidRDefault="00E53839" w:rsidP="00162357">
            <w:pPr>
              <w:spacing w:line="460" w:lineRule="exact"/>
              <w:ind w:leftChars="200" w:left="480"/>
              <w:rPr>
                <w:rFonts w:ascii="標楷體" w:eastAsia="標楷體" w:hAnsi="標楷體"/>
                <w:color w:val="FFFFFF"/>
                <w:sz w:val="28"/>
                <w:szCs w:val="28"/>
              </w:rPr>
            </w:pPr>
            <w:r w:rsidRPr="00142A02">
              <w:rPr>
                <w:rFonts w:ascii="標楷體" w:eastAsia="標楷體" w:hAnsi="標楷體" w:hint="eastAsia"/>
                <w:color w:val="FFFFFF"/>
                <w:sz w:val="28"/>
                <w:szCs w:val="28"/>
              </w:rPr>
              <w:t>201</w:t>
            </w:r>
            <w:r w:rsidR="00F71753">
              <w:rPr>
                <w:rFonts w:ascii="標楷體" w:eastAsia="標楷體" w:hAnsi="標楷體" w:hint="eastAsia"/>
                <w:color w:val="FFFFFF"/>
                <w:sz w:val="28"/>
                <w:szCs w:val="28"/>
              </w:rPr>
              <w:t>8</w:t>
            </w:r>
            <w:r w:rsidRPr="00142A02">
              <w:rPr>
                <w:rFonts w:ascii="標楷體" w:eastAsia="標楷體" w:hAnsi="標楷體" w:hint="eastAsia"/>
                <w:color w:val="FFFFFF"/>
                <w:sz w:val="28"/>
                <w:szCs w:val="28"/>
              </w:rPr>
              <w:t>年</w:t>
            </w:r>
            <w:r w:rsidR="00162357">
              <w:rPr>
                <w:rFonts w:ascii="標楷體" w:eastAsia="標楷體" w:hAnsi="標楷體" w:hint="eastAsia"/>
                <w:color w:val="FFFFFF"/>
                <w:sz w:val="28"/>
                <w:szCs w:val="28"/>
              </w:rPr>
              <w:t>7</w:t>
            </w:r>
            <w:r w:rsidRPr="00142A02">
              <w:rPr>
                <w:rFonts w:ascii="標楷體" w:eastAsia="標楷體" w:hAnsi="標楷體" w:hint="eastAsia"/>
                <w:color w:val="FFFFFF"/>
                <w:sz w:val="28"/>
                <w:szCs w:val="28"/>
              </w:rPr>
              <w:t>月</w:t>
            </w:r>
            <w:r w:rsidR="00162357">
              <w:rPr>
                <w:rFonts w:ascii="標楷體" w:eastAsia="標楷體" w:hAnsi="標楷體" w:hint="eastAsia"/>
                <w:color w:val="FFFFFF"/>
                <w:sz w:val="28"/>
                <w:szCs w:val="28"/>
              </w:rPr>
              <w:t>17</w:t>
            </w:r>
            <w:r w:rsidRPr="00142A02">
              <w:rPr>
                <w:rFonts w:ascii="標楷體" w:eastAsia="標楷體" w:hAnsi="標楷體" w:hint="eastAsia"/>
                <w:color w:val="FFFFFF"/>
                <w:sz w:val="28"/>
                <w:szCs w:val="28"/>
              </w:rPr>
              <w:t>-</w:t>
            </w:r>
            <w:r w:rsidR="00DB1F08">
              <w:rPr>
                <w:rFonts w:ascii="標楷體" w:eastAsia="標楷體" w:hAnsi="標楷體" w:hint="eastAsia"/>
                <w:color w:val="FFFFFF"/>
                <w:sz w:val="28"/>
                <w:szCs w:val="28"/>
              </w:rPr>
              <w:t>2</w:t>
            </w:r>
            <w:r w:rsidR="00162357">
              <w:rPr>
                <w:rFonts w:ascii="標楷體" w:eastAsia="標楷體" w:hAnsi="標楷體" w:hint="eastAsia"/>
                <w:color w:val="FFFFFF"/>
                <w:sz w:val="28"/>
                <w:szCs w:val="28"/>
              </w:rPr>
              <w:t>0日</w:t>
            </w:r>
            <w:r w:rsidRPr="00142A02">
              <w:rPr>
                <w:rFonts w:ascii="標楷體" w:eastAsia="標楷體" w:hAnsi="標楷體" w:hint="eastAsia"/>
                <w:color w:val="FFFFFF"/>
                <w:sz w:val="28"/>
                <w:szCs w:val="28"/>
              </w:rPr>
              <w:t>(週二至週五)</w:t>
            </w:r>
          </w:p>
        </w:tc>
      </w:tr>
      <w:tr w:rsidR="00E53839" w:rsidTr="00ED7B13">
        <w:trPr>
          <w:trHeight w:val="463"/>
        </w:trPr>
        <w:tc>
          <w:tcPr>
            <w:tcW w:w="5000" w:type="pct"/>
            <w:gridSpan w:val="3"/>
            <w:shd w:val="clear" w:color="auto" w:fill="CCFFFF"/>
            <w:vAlign w:val="center"/>
          </w:tcPr>
          <w:p w:rsidR="00E53839" w:rsidRPr="00142A02" w:rsidRDefault="00E53839">
            <w:pPr>
              <w:pStyle w:val="a7"/>
              <w:spacing w:line="500" w:lineRule="exact"/>
              <w:ind w:leftChars="23" w:left="55" w:firstLine="431"/>
              <w:jc w:val="center"/>
              <w:rPr>
                <w:rFonts w:ascii="標楷體" w:eastAsia="標楷體" w:hAnsi="標楷體"/>
                <w:b/>
                <w:color w:val="000080"/>
                <w:sz w:val="28"/>
                <w:szCs w:val="28"/>
                <w:lang w:val="en-US" w:eastAsia="zh-TW"/>
              </w:rPr>
            </w:pPr>
            <w:r w:rsidRPr="00142A02">
              <w:rPr>
                <w:rFonts w:ascii="標楷體" w:eastAsia="標楷體" w:hAnsi="標楷體" w:hint="eastAsia"/>
                <w:b/>
                <w:color w:val="000080"/>
                <w:sz w:val="28"/>
                <w:szCs w:val="28"/>
                <w:lang w:val="en-US" w:eastAsia="zh-TW"/>
              </w:rPr>
              <w:t>課程簡介</w:t>
            </w:r>
          </w:p>
        </w:tc>
      </w:tr>
      <w:tr w:rsidR="00E53839" w:rsidTr="00E301E2">
        <w:trPr>
          <w:trHeight w:val="3064"/>
        </w:trPr>
        <w:tc>
          <w:tcPr>
            <w:tcW w:w="5000" w:type="pct"/>
            <w:gridSpan w:val="3"/>
            <w:shd w:val="clear" w:color="auto" w:fill="FFFFFF"/>
          </w:tcPr>
          <w:p w:rsidR="007D3B45" w:rsidRPr="007D3B45" w:rsidRDefault="007D3B45" w:rsidP="007D3B45">
            <w:pPr>
              <w:pStyle w:val="ac"/>
              <w:spacing w:beforeLines="50" w:before="180" w:line="320" w:lineRule="exact"/>
              <w:ind w:leftChars="100" w:left="240" w:rightChars="100" w:right="240" w:firstLineChars="200" w:firstLine="480"/>
              <w:rPr>
                <w:rFonts w:ascii="標楷體" w:eastAsia="標楷體" w:hAnsi="標楷體"/>
                <w:lang w:eastAsia="zh-TW"/>
              </w:rPr>
            </w:pPr>
            <w:r w:rsidRPr="007D3B45">
              <w:rPr>
                <w:rFonts w:ascii="標楷體" w:eastAsia="標楷體" w:hAnsi="標楷體" w:hint="eastAsia"/>
                <w:lang w:eastAsia="zh-TW"/>
              </w:rPr>
              <w:t>在教會建造的過程中，建立團隊是最不容易的，如何將不同背景丶個性丶能力丶恩賜的同工，配搭在一起，成全他們，使他們能夠彼此接納，互相幫助，合一和諎地一起服事是教會成長的重要挑戰，本課程邀請</w:t>
            </w:r>
            <w:r w:rsidR="00F446A6">
              <w:rPr>
                <w:rFonts w:ascii="標楷體" w:eastAsia="標楷體" w:hAnsi="標楷體" w:hint="eastAsia"/>
                <w:lang w:eastAsia="zh-TW"/>
              </w:rPr>
              <w:t>七</w:t>
            </w:r>
            <w:bookmarkStart w:id="0" w:name="_GoBack"/>
            <w:bookmarkEnd w:id="0"/>
            <w:r w:rsidRPr="007D3B45">
              <w:rPr>
                <w:rFonts w:ascii="標楷體" w:eastAsia="標楷體" w:hAnsi="標楷體" w:hint="eastAsia"/>
                <w:lang w:eastAsia="zh-TW"/>
              </w:rPr>
              <w:t>位資深的牧者分享他們接手一個已經有歷史的教會或是開拓一個新的教會，他們都有刻骨銘心的生命丶事奉經歷。課程中也會將重點放在處理團隊成員的衝突，帶出合一、分工合作的團隊，是一個非常務實</w:t>
            </w:r>
            <w:proofErr w:type="gramStart"/>
            <w:r w:rsidRPr="007D3B45">
              <w:rPr>
                <w:rFonts w:ascii="標楷體" w:eastAsia="標楷體" w:hAnsi="標楷體" w:hint="eastAsia"/>
                <w:lang w:eastAsia="zh-TW"/>
              </w:rPr>
              <w:t>的教牧領導</w:t>
            </w:r>
            <w:proofErr w:type="gramEnd"/>
            <w:r w:rsidRPr="007D3B45">
              <w:rPr>
                <w:rFonts w:ascii="標楷體" w:eastAsia="標楷體" w:hAnsi="標楷體" w:hint="eastAsia"/>
                <w:lang w:eastAsia="zh-TW"/>
              </w:rPr>
              <w:t>課程。</w:t>
            </w:r>
          </w:p>
          <w:p w:rsidR="001B0792" w:rsidRPr="00B320C3" w:rsidRDefault="000E5BD9" w:rsidP="00B04CB6">
            <w:pPr>
              <w:pStyle w:val="ac"/>
              <w:spacing w:beforeLines="50" w:before="180" w:afterLines="50" w:after="180" w:line="320" w:lineRule="exact"/>
              <w:ind w:leftChars="100" w:left="240" w:rightChars="100" w:right="240" w:firstLineChars="200" w:firstLine="480"/>
              <w:rPr>
                <w:rFonts w:ascii="華康細圓體(P)" w:eastAsia="華康細圓體(P)"/>
                <w:color w:val="000000"/>
              </w:rPr>
            </w:pPr>
            <w:proofErr w:type="gramStart"/>
            <w:r>
              <w:rPr>
                <w:rFonts w:ascii="標楷體" w:eastAsia="標楷體" w:hAnsi="標楷體" w:hint="eastAsia"/>
                <w:lang w:eastAsia="zh-TW"/>
              </w:rPr>
              <w:t>七</w:t>
            </w:r>
            <w:r w:rsidR="007D3B45" w:rsidRPr="007D3B45">
              <w:rPr>
                <w:rFonts w:ascii="標楷體" w:eastAsia="標楷體" w:hAnsi="標楷體" w:hint="eastAsia"/>
                <w:lang w:eastAsia="zh-TW"/>
              </w:rPr>
              <w:t>位牧</w:t>
            </w:r>
            <w:proofErr w:type="gramEnd"/>
            <w:r w:rsidR="007D3B45" w:rsidRPr="007D3B45">
              <w:rPr>
                <w:rFonts w:ascii="標楷體" w:eastAsia="標楷體" w:hAnsi="標楷體" w:hint="eastAsia"/>
                <w:lang w:eastAsia="zh-TW"/>
              </w:rPr>
              <w:t>者分別在浸信會丶貴格會丶行道會丶衛理公會</w:t>
            </w:r>
            <w:r w:rsidR="00B04CB6">
              <w:rPr>
                <w:rFonts w:ascii="標楷體" w:eastAsia="標楷體" w:hAnsi="標楷體" w:hint="eastAsia"/>
                <w:lang w:eastAsia="zh-TW"/>
              </w:rPr>
              <w:t>及</w:t>
            </w:r>
            <w:r w:rsidR="007D3B45" w:rsidRPr="007D3B45">
              <w:rPr>
                <w:rFonts w:ascii="標楷體" w:eastAsia="標楷體" w:hAnsi="標楷體" w:hint="eastAsia"/>
                <w:lang w:eastAsia="zh-TW"/>
              </w:rPr>
              <w:t>信義會，協助您在不同的教會體制丶文化中建立團隊及化解衝突，多位牧者也擔任過宗派丶總會的領導者，對於有類似宗派丶總會丶聯會制度的牧者也將提供寶貴的經驗與心得分享。</w:t>
            </w:r>
          </w:p>
        </w:tc>
      </w:tr>
      <w:tr w:rsidR="00E53839" w:rsidTr="00ED7B13">
        <w:trPr>
          <w:trHeight w:val="447"/>
        </w:trPr>
        <w:tc>
          <w:tcPr>
            <w:tcW w:w="5000" w:type="pct"/>
            <w:gridSpan w:val="3"/>
            <w:shd w:val="clear" w:color="auto" w:fill="CCFFFF"/>
            <w:vAlign w:val="center"/>
          </w:tcPr>
          <w:p w:rsidR="00E53839" w:rsidRPr="00142A02" w:rsidRDefault="00E53839" w:rsidP="00675193">
            <w:pPr>
              <w:pStyle w:val="a7"/>
              <w:spacing w:line="240" w:lineRule="exact"/>
              <w:ind w:leftChars="23" w:left="55" w:firstLine="431"/>
              <w:jc w:val="center"/>
              <w:rPr>
                <w:rFonts w:ascii="標楷體" w:eastAsia="標楷體" w:hAnsi="標楷體"/>
                <w:b/>
                <w:color w:val="000080"/>
                <w:sz w:val="28"/>
                <w:szCs w:val="28"/>
                <w:lang w:val="en-US" w:eastAsia="zh-TW"/>
              </w:rPr>
            </w:pPr>
            <w:r w:rsidRPr="00142A02">
              <w:rPr>
                <w:rFonts w:ascii="標楷體" w:eastAsia="標楷體" w:hAnsi="標楷體" w:hint="eastAsia"/>
                <w:b/>
                <w:color w:val="000080"/>
                <w:sz w:val="28"/>
                <w:szCs w:val="28"/>
                <w:lang w:val="en-US" w:eastAsia="zh-TW"/>
              </w:rPr>
              <w:t>授課教師簡介</w:t>
            </w:r>
          </w:p>
        </w:tc>
      </w:tr>
      <w:tr w:rsidR="00A8418A" w:rsidRPr="00121249" w:rsidTr="00A8418A">
        <w:trPr>
          <w:trHeight w:val="54"/>
        </w:trPr>
        <w:tc>
          <w:tcPr>
            <w:tcW w:w="2500" w:type="pct"/>
            <w:gridSpan w:val="2"/>
          </w:tcPr>
          <w:p w:rsidR="007D3B45" w:rsidRDefault="007D3B45" w:rsidP="007D3B45">
            <w:pPr>
              <w:widowControl/>
              <w:ind w:firstLineChars="100" w:firstLine="280"/>
              <w:rPr>
                <w:rFonts w:ascii="標楷體" w:eastAsia="標楷體" w:hAnsi="標楷體"/>
                <w:b/>
                <w:bCs/>
                <w:color w:val="800000"/>
                <w:sz w:val="28"/>
              </w:rPr>
            </w:pPr>
            <w:r>
              <w:rPr>
                <w:rFonts w:ascii="標楷體" w:eastAsia="標楷體" w:hAnsi="標楷體" w:hint="eastAsia"/>
                <w:b/>
                <w:bCs/>
                <w:color w:val="800000"/>
                <w:sz w:val="28"/>
              </w:rPr>
              <w:t>陳明正</w:t>
            </w:r>
            <w:r w:rsidR="003F6B20">
              <w:rPr>
                <w:rFonts w:ascii="標楷體" w:eastAsia="標楷體" w:hAnsi="標楷體" w:hint="eastAsia"/>
                <w:b/>
                <w:bCs/>
                <w:color w:val="800000"/>
                <w:sz w:val="28"/>
              </w:rPr>
              <w:t>牧師</w:t>
            </w:r>
          </w:p>
          <w:p w:rsidR="00B92F83" w:rsidRDefault="003F6B20" w:rsidP="003F6B20">
            <w:pPr>
              <w:widowControl/>
              <w:ind w:firstLineChars="100" w:firstLine="240"/>
              <w:rPr>
                <w:rFonts w:ascii="標楷體" w:eastAsia="標楷體" w:hAnsi="標楷體"/>
                <w:bCs/>
                <w:szCs w:val="22"/>
              </w:rPr>
            </w:pPr>
            <w:r>
              <w:rPr>
                <w:rFonts w:ascii="標楷體" w:eastAsia="標楷體" w:hAnsi="標楷體" w:hint="eastAsia"/>
                <w:bCs/>
                <w:szCs w:val="22"/>
              </w:rPr>
              <w:t>石門</w:t>
            </w:r>
            <w:r w:rsidRPr="003F6B20">
              <w:rPr>
                <w:rFonts w:ascii="標楷體" w:eastAsia="標楷體" w:hAnsi="標楷體" w:hint="eastAsia"/>
                <w:bCs/>
                <w:szCs w:val="22"/>
              </w:rPr>
              <w:t>浸信會</w:t>
            </w:r>
            <w:r>
              <w:rPr>
                <w:rFonts w:ascii="標楷體" w:eastAsia="標楷體" w:hAnsi="標楷體" w:hint="eastAsia"/>
                <w:bCs/>
                <w:szCs w:val="22"/>
              </w:rPr>
              <w:t>主任牧師</w:t>
            </w:r>
          </w:p>
          <w:p w:rsidR="003F6B20" w:rsidRPr="003F6B20" w:rsidRDefault="003F6B20" w:rsidP="003F6B20">
            <w:pPr>
              <w:widowControl/>
              <w:ind w:firstLineChars="100" w:firstLine="240"/>
              <w:rPr>
                <w:rFonts w:ascii="標楷體" w:eastAsia="標楷體" w:hAnsi="標楷體"/>
                <w:bCs/>
                <w:szCs w:val="22"/>
              </w:rPr>
            </w:pPr>
            <w:r w:rsidRPr="003F6B20">
              <w:rPr>
                <w:rFonts w:ascii="標楷體" w:eastAsia="標楷體" w:hAnsi="標楷體" w:hint="eastAsia"/>
                <w:szCs w:val="22"/>
              </w:rPr>
              <w:t>中華福音神學院</w:t>
            </w:r>
            <w:r>
              <w:rPr>
                <w:rFonts w:ascii="標楷體" w:eastAsia="標楷體" w:hAnsi="標楷體" w:hint="eastAsia"/>
                <w:szCs w:val="22"/>
              </w:rPr>
              <w:t xml:space="preserve"> 神學碩士</w:t>
            </w:r>
          </w:p>
          <w:p w:rsidR="007D3B45" w:rsidRDefault="007D3B45" w:rsidP="007D3B45">
            <w:pPr>
              <w:widowControl/>
              <w:ind w:firstLineChars="100" w:firstLine="280"/>
              <w:rPr>
                <w:rFonts w:ascii="標楷體" w:eastAsia="標楷體" w:hAnsi="標楷體"/>
                <w:b/>
                <w:bCs/>
                <w:color w:val="800000"/>
                <w:sz w:val="28"/>
              </w:rPr>
            </w:pPr>
            <w:r>
              <w:rPr>
                <w:rFonts w:ascii="標楷體" w:eastAsia="標楷體" w:hAnsi="標楷體" w:hint="eastAsia"/>
                <w:b/>
                <w:bCs/>
                <w:color w:val="800000"/>
                <w:sz w:val="28"/>
              </w:rPr>
              <w:t>何有義</w:t>
            </w:r>
            <w:r w:rsidR="003F6B20">
              <w:rPr>
                <w:rFonts w:ascii="標楷體" w:eastAsia="標楷體" w:hAnsi="標楷體" w:hint="eastAsia"/>
                <w:b/>
                <w:bCs/>
                <w:color w:val="800000"/>
                <w:sz w:val="28"/>
              </w:rPr>
              <w:t>牧師</w:t>
            </w:r>
          </w:p>
          <w:p w:rsidR="003F6B20" w:rsidRPr="003F6B20" w:rsidRDefault="003F6B20" w:rsidP="003F6B20">
            <w:pPr>
              <w:ind w:leftChars="100" w:left="240"/>
              <w:rPr>
                <w:rFonts w:ascii="標楷體" w:eastAsia="標楷體" w:hAnsi="標楷體"/>
                <w:bCs/>
                <w:szCs w:val="22"/>
              </w:rPr>
            </w:pPr>
            <w:proofErr w:type="gramStart"/>
            <w:r w:rsidRPr="003F6B20">
              <w:rPr>
                <w:rFonts w:ascii="標楷體" w:eastAsia="標楷體" w:hAnsi="標楷體" w:hint="eastAsia"/>
                <w:bCs/>
                <w:szCs w:val="22"/>
              </w:rPr>
              <w:t>貴格會板城</w:t>
            </w:r>
            <w:proofErr w:type="gramEnd"/>
            <w:r w:rsidRPr="003F6B20">
              <w:rPr>
                <w:rFonts w:ascii="標楷體" w:eastAsia="標楷體" w:hAnsi="標楷體" w:hint="eastAsia"/>
                <w:bCs/>
                <w:szCs w:val="22"/>
              </w:rPr>
              <w:t>教會主任牧師</w:t>
            </w:r>
          </w:p>
          <w:p w:rsidR="003F6B20" w:rsidRPr="003F6B20" w:rsidRDefault="003F6B20" w:rsidP="003F6B20">
            <w:pPr>
              <w:spacing w:afterLines="50" w:after="180"/>
              <w:ind w:leftChars="100" w:left="240"/>
              <w:rPr>
                <w:rFonts w:ascii="標楷體" w:eastAsia="標楷體" w:hAnsi="標楷體"/>
                <w:b/>
                <w:bCs/>
                <w:color w:val="800000"/>
                <w:sz w:val="28"/>
                <w:lang w:val="x-none"/>
              </w:rPr>
            </w:pPr>
            <w:r w:rsidRPr="003F6B20">
              <w:rPr>
                <w:rFonts w:ascii="標楷體" w:eastAsia="標楷體" w:hAnsi="標楷體" w:hint="eastAsia"/>
                <w:szCs w:val="22"/>
              </w:rPr>
              <w:t xml:space="preserve">中華福音神學院 </w:t>
            </w:r>
            <w:proofErr w:type="gramStart"/>
            <w:r w:rsidRPr="003F6B20">
              <w:rPr>
                <w:rFonts w:ascii="標楷體" w:eastAsia="標楷體" w:hAnsi="標楷體" w:hint="eastAsia"/>
                <w:szCs w:val="22"/>
              </w:rPr>
              <w:t>教牧博士</w:t>
            </w:r>
            <w:proofErr w:type="gramEnd"/>
          </w:p>
          <w:p w:rsidR="007D3B45" w:rsidRPr="003F6B20" w:rsidRDefault="007D3B45" w:rsidP="007D3B45">
            <w:pPr>
              <w:widowControl/>
              <w:ind w:firstLineChars="100" w:firstLine="280"/>
              <w:rPr>
                <w:rFonts w:ascii="標楷體" w:eastAsia="標楷體" w:hAnsi="標楷體"/>
                <w:b/>
                <w:bCs/>
                <w:color w:val="800000"/>
                <w:sz w:val="28"/>
              </w:rPr>
            </w:pPr>
            <w:r>
              <w:rPr>
                <w:rFonts w:ascii="標楷體" w:eastAsia="標楷體" w:hAnsi="標楷體" w:hint="eastAsia"/>
                <w:b/>
                <w:bCs/>
                <w:color w:val="800000"/>
                <w:sz w:val="28"/>
              </w:rPr>
              <w:t>張振華</w:t>
            </w:r>
            <w:r w:rsidR="003F6B20">
              <w:rPr>
                <w:rFonts w:ascii="標楷體" w:eastAsia="標楷體" w:hAnsi="標楷體" w:hint="eastAsia"/>
                <w:b/>
                <w:bCs/>
                <w:color w:val="800000"/>
                <w:sz w:val="28"/>
              </w:rPr>
              <w:t>牧師</w:t>
            </w:r>
          </w:p>
          <w:p w:rsidR="003F6B20" w:rsidRPr="003F6B20" w:rsidRDefault="003F6B20" w:rsidP="003F6B20">
            <w:pPr>
              <w:ind w:leftChars="100" w:left="240"/>
              <w:rPr>
                <w:rFonts w:ascii="標楷體" w:eastAsia="標楷體" w:hAnsi="標楷體"/>
                <w:szCs w:val="22"/>
              </w:rPr>
            </w:pPr>
            <w:r w:rsidRPr="003F6B20">
              <w:rPr>
                <w:rFonts w:ascii="標楷體" w:eastAsia="標楷體" w:hAnsi="標楷體" w:hint="eastAsia"/>
                <w:szCs w:val="22"/>
              </w:rPr>
              <w:t>江子翠行道會主任牧師</w:t>
            </w:r>
          </w:p>
          <w:p w:rsidR="003F6B20" w:rsidRPr="003F6B20" w:rsidRDefault="003F6B20" w:rsidP="003F6B20">
            <w:pPr>
              <w:ind w:leftChars="100" w:left="240"/>
              <w:rPr>
                <w:rFonts w:ascii="標楷體" w:eastAsia="標楷體" w:hAnsi="標楷體"/>
                <w:szCs w:val="22"/>
              </w:rPr>
            </w:pPr>
            <w:r w:rsidRPr="003F6B20">
              <w:rPr>
                <w:rFonts w:ascii="標楷體" w:eastAsia="標楷體" w:hAnsi="標楷體" w:hint="eastAsia"/>
                <w:szCs w:val="22"/>
              </w:rPr>
              <w:t>中華福音神學院 聖經碩士</w:t>
            </w:r>
          </w:p>
          <w:p w:rsidR="00D13ECA" w:rsidRPr="003F6B20" w:rsidRDefault="00D13ECA" w:rsidP="003F6B20">
            <w:pPr>
              <w:ind w:leftChars="100" w:left="240"/>
              <w:rPr>
                <w:rFonts w:ascii="標楷體" w:eastAsia="標楷體" w:hAnsi="標楷體"/>
              </w:rPr>
            </w:pPr>
          </w:p>
        </w:tc>
        <w:tc>
          <w:tcPr>
            <w:tcW w:w="2500" w:type="pct"/>
          </w:tcPr>
          <w:p w:rsidR="00003118" w:rsidRDefault="00003118" w:rsidP="00003118">
            <w:pPr>
              <w:widowControl/>
              <w:ind w:firstLineChars="100" w:firstLine="280"/>
              <w:rPr>
                <w:rFonts w:ascii="標楷體" w:eastAsia="標楷體" w:hAnsi="標楷體"/>
                <w:b/>
                <w:bCs/>
                <w:color w:val="800000"/>
                <w:sz w:val="28"/>
              </w:rPr>
            </w:pPr>
            <w:r>
              <w:rPr>
                <w:rFonts w:ascii="標楷體" w:eastAsia="標楷體" w:hAnsi="標楷體" w:hint="eastAsia"/>
                <w:b/>
                <w:bCs/>
                <w:color w:val="800000"/>
                <w:sz w:val="28"/>
              </w:rPr>
              <w:t>曾紀鴻牧師</w:t>
            </w:r>
          </w:p>
          <w:p w:rsidR="00003118" w:rsidRDefault="00003118" w:rsidP="00003118">
            <w:pPr>
              <w:ind w:leftChars="100" w:left="240"/>
              <w:rPr>
                <w:rFonts w:ascii="標楷體" w:eastAsia="標楷體" w:hAnsi="標楷體"/>
                <w:sz w:val="22"/>
                <w:szCs w:val="22"/>
              </w:rPr>
            </w:pPr>
            <w:r>
              <w:rPr>
                <w:rFonts w:ascii="標楷體" w:eastAsia="標楷體" w:hAnsi="標楷體" w:hint="eastAsia"/>
                <w:sz w:val="22"/>
                <w:szCs w:val="22"/>
              </w:rPr>
              <w:t>東海大學第33屆董事長</w:t>
            </w:r>
          </w:p>
          <w:p w:rsidR="00003118" w:rsidRDefault="00003118" w:rsidP="00003118">
            <w:pPr>
              <w:widowControl/>
              <w:ind w:firstLineChars="100" w:firstLine="240"/>
              <w:rPr>
                <w:rFonts w:eastAsia="標楷體"/>
              </w:rPr>
            </w:pPr>
            <w:r>
              <w:rPr>
                <w:rFonts w:eastAsia="標楷體" w:hint="eastAsia"/>
              </w:rPr>
              <w:t>曾任：中華基督教衛理公會</w:t>
            </w:r>
            <w:proofErr w:type="gramStart"/>
            <w:r>
              <w:rPr>
                <w:rFonts w:eastAsia="標楷體" w:hint="eastAsia"/>
              </w:rPr>
              <w:t>會</w:t>
            </w:r>
            <w:proofErr w:type="gramEnd"/>
            <w:r>
              <w:rPr>
                <w:rFonts w:eastAsia="標楷體" w:hint="eastAsia"/>
              </w:rPr>
              <w:t>督及堂會牧師多年</w:t>
            </w:r>
          </w:p>
          <w:p w:rsidR="00003118" w:rsidRDefault="00003118" w:rsidP="00003118">
            <w:pPr>
              <w:widowControl/>
              <w:ind w:firstLineChars="100" w:firstLine="240"/>
              <w:rPr>
                <w:rFonts w:ascii="標楷體" w:eastAsia="標楷體" w:hAnsi="標楷體"/>
                <w:b/>
                <w:bCs/>
                <w:color w:val="800000"/>
                <w:sz w:val="28"/>
              </w:rPr>
            </w:pPr>
            <w:r w:rsidRPr="006B4299">
              <w:rPr>
                <w:rFonts w:eastAsia="標楷體" w:hint="eastAsia"/>
              </w:rPr>
              <w:t>中華福音神學院道學碩</w:t>
            </w:r>
            <w:r>
              <w:rPr>
                <w:rFonts w:eastAsia="標楷體" w:hint="eastAsia"/>
              </w:rPr>
              <w:t>士</w:t>
            </w:r>
          </w:p>
          <w:p w:rsidR="007B066C" w:rsidRPr="007B066C" w:rsidRDefault="007B066C" w:rsidP="007B066C">
            <w:pPr>
              <w:widowControl/>
              <w:ind w:firstLineChars="100" w:firstLine="280"/>
              <w:rPr>
                <w:rFonts w:ascii="標楷體" w:eastAsia="標楷體" w:hAnsi="標楷體"/>
                <w:b/>
                <w:bCs/>
                <w:color w:val="800000"/>
                <w:sz w:val="28"/>
              </w:rPr>
            </w:pPr>
            <w:r w:rsidRPr="007B066C">
              <w:rPr>
                <w:rFonts w:ascii="標楷體" w:eastAsia="標楷體" w:hAnsi="標楷體" w:hint="eastAsia"/>
                <w:b/>
                <w:bCs/>
                <w:color w:val="800000"/>
                <w:sz w:val="28"/>
              </w:rPr>
              <w:t xml:space="preserve">蕭平牧師 </w:t>
            </w:r>
            <w:r w:rsidR="00347D0D">
              <w:rPr>
                <w:rFonts w:ascii="標楷體" w:eastAsia="標楷體" w:hAnsi="標楷體" w:hint="eastAsia"/>
                <w:b/>
                <w:bCs/>
                <w:color w:val="800000"/>
                <w:sz w:val="28"/>
              </w:rPr>
              <w:t>、</w:t>
            </w:r>
            <w:r w:rsidRPr="007B066C">
              <w:rPr>
                <w:rFonts w:ascii="標楷體" w:eastAsia="標楷體" w:hAnsi="標楷體" w:hint="eastAsia"/>
                <w:b/>
                <w:bCs/>
                <w:color w:val="800000"/>
                <w:sz w:val="28"/>
              </w:rPr>
              <w:t xml:space="preserve">蔡阿味牧師 </w:t>
            </w:r>
          </w:p>
          <w:p w:rsidR="00174089" w:rsidRDefault="007B066C" w:rsidP="007B066C">
            <w:pPr>
              <w:pStyle w:val="ac"/>
              <w:spacing w:line="276" w:lineRule="auto"/>
              <w:ind w:leftChars="3" w:left="7"/>
              <w:rPr>
                <w:rFonts w:ascii="標楷體" w:eastAsia="標楷體" w:hAnsi="標楷體"/>
                <w:lang w:eastAsia="zh-TW"/>
              </w:rPr>
            </w:pPr>
            <w:r>
              <w:rPr>
                <w:rFonts w:ascii="標楷體" w:eastAsia="標楷體" w:hAnsi="標楷體" w:hint="eastAsia"/>
                <w:b/>
                <w:bCs/>
                <w:color w:val="800000"/>
                <w:sz w:val="26"/>
                <w:szCs w:val="26"/>
              </w:rPr>
              <w:t xml:space="preserve"> </w:t>
            </w:r>
            <w:r w:rsidRPr="00061A3C">
              <w:rPr>
                <w:rFonts w:ascii="標楷體" w:eastAsia="標楷體" w:hAnsi="標楷體" w:hint="eastAsia"/>
              </w:rPr>
              <w:t xml:space="preserve"> </w:t>
            </w:r>
            <w:proofErr w:type="spellStart"/>
            <w:r w:rsidR="00174089" w:rsidRPr="00174089">
              <w:rPr>
                <w:rFonts w:ascii="標楷體" w:eastAsia="標楷體" w:hAnsi="標楷體" w:hint="eastAsia"/>
              </w:rPr>
              <w:t>曾任花蓮美崙浸信會主任牧師</w:t>
            </w:r>
            <w:proofErr w:type="spellEnd"/>
          </w:p>
          <w:p w:rsidR="007B066C" w:rsidRPr="00FA0F58" w:rsidRDefault="00174089" w:rsidP="00F97F1C">
            <w:pPr>
              <w:pStyle w:val="ac"/>
              <w:spacing w:line="276" w:lineRule="auto"/>
              <w:ind w:leftChars="3" w:left="7" w:firstLineChars="100" w:firstLine="240"/>
              <w:rPr>
                <w:rFonts w:ascii="標楷體" w:eastAsia="標楷體" w:hAnsi="標楷體"/>
                <w:sz w:val="20"/>
              </w:rPr>
            </w:pPr>
            <w:proofErr w:type="spellStart"/>
            <w:r w:rsidRPr="00174089">
              <w:rPr>
                <w:rFonts w:ascii="標楷體" w:eastAsia="標楷體" w:hAnsi="標楷體" w:hint="eastAsia"/>
              </w:rPr>
              <w:t>現</w:t>
            </w:r>
            <w:r>
              <w:rPr>
                <w:rFonts w:ascii="標楷體" w:eastAsia="標楷體" w:hAnsi="標楷體" w:hint="eastAsia"/>
                <w:lang w:eastAsia="zh-TW"/>
              </w:rPr>
              <w:t>任</w:t>
            </w:r>
            <w:r w:rsidRPr="00174089">
              <w:rPr>
                <w:rFonts w:ascii="標楷體" w:eastAsia="標楷體" w:hAnsi="標楷體" w:hint="eastAsia"/>
              </w:rPr>
              <w:t>花蓮美</w:t>
            </w:r>
            <w:proofErr w:type="gramStart"/>
            <w:r w:rsidRPr="00174089">
              <w:rPr>
                <w:rFonts w:ascii="標楷體" w:eastAsia="標楷體" w:hAnsi="標楷體" w:hint="eastAsia"/>
              </w:rPr>
              <w:t>崙</w:t>
            </w:r>
            <w:proofErr w:type="gramEnd"/>
            <w:r w:rsidRPr="00174089">
              <w:rPr>
                <w:rFonts w:ascii="標楷體" w:eastAsia="標楷體" w:hAnsi="標楷體" w:hint="eastAsia"/>
              </w:rPr>
              <w:t>浸信會顧問牧師</w:t>
            </w:r>
            <w:proofErr w:type="spellEnd"/>
          </w:p>
          <w:p w:rsidR="00174089" w:rsidRDefault="00F97F1C" w:rsidP="003F6B20">
            <w:pPr>
              <w:ind w:leftChars="100" w:left="240"/>
              <w:rPr>
                <w:rFonts w:eastAsia="標楷體"/>
              </w:rPr>
            </w:pPr>
            <w:proofErr w:type="gramStart"/>
            <w:r>
              <w:rPr>
                <w:rFonts w:eastAsia="標楷體" w:hint="eastAsia"/>
              </w:rPr>
              <w:t>蕭</w:t>
            </w:r>
            <w:proofErr w:type="gramEnd"/>
            <w:r>
              <w:rPr>
                <w:rFonts w:eastAsia="標楷體" w:hint="eastAsia"/>
              </w:rPr>
              <w:t>：</w:t>
            </w:r>
            <w:r w:rsidR="00F264B8" w:rsidRPr="00F97F1C">
              <w:rPr>
                <w:rFonts w:eastAsia="標楷體" w:hint="eastAsia"/>
                <w:spacing w:val="-20"/>
              </w:rPr>
              <w:t>浸信會神學院</w:t>
            </w:r>
            <w:r w:rsidRPr="00F97F1C">
              <w:rPr>
                <w:rFonts w:eastAsia="標楷體" w:hint="eastAsia"/>
                <w:spacing w:val="-20"/>
              </w:rPr>
              <w:t>神</w:t>
            </w:r>
            <w:r w:rsidR="00174089" w:rsidRPr="00F97F1C">
              <w:rPr>
                <w:rFonts w:eastAsia="標楷體" w:hint="eastAsia"/>
                <w:spacing w:val="-20"/>
              </w:rPr>
              <w:t>道學系神學學士畢</w:t>
            </w:r>
          </w:p>
          <w:p w:rsidR="003F6B20" w:rsidRPr="003F6B20" w:rsidRDefault="00F97F1C" w:rsidP="003F6B20">
            <w:pPr>
              <w:ind w:leftChars="100" w:left="240"/>
              <w:rPr>
                <w:rFonts w:eastAsia="標楷體"/>
              </w:rPr>
            </w:pPr>
            <w:proofErr w:type="gramStart"/>
            <w:r>
              <w:rPr>
                <w:rFonts w:eastAsia="標楷體" w:hint="eastAsia"/>
              </w:rPr>
              <w:t>蔡</w:t>
            </w:r>
            <w:proofErr w:type="gramEnd"/>
            <w:r>
              <w:rPr>
                <w:rFonts w:eastAsia="標楷體" w:hint="eastAsia"/>
              </w:rPr>
              <w:t>：</w:t>
            </w:r>
            <w:r w:rsidRPr="00F97F1C">
              <w:rPr>
                <w:rFonts w:eastAsia="標楷體" w:hint="eastAsia"/>
                <w:spacing w:val="-20"/>
              </w:rPr>
              <w:t>浸信會神學院</w:t>
            </w:r>
            <w:r w:rsidR="00174089" w:rsidRPr="00F97F1C">
              <w:rPr>
                <w:rFonts w:eastAsia="標楷體" w:hint="eastAsia"/>
                <w:spacing w:val="-20"/>
              </w:rPr>
              <w:t>神道學系神學學士畢</w:t>
            </w:r>
            <w:r w:rsidRPr="00F97F1C">
              <w:rPr>
                <w:rFonts w:eastAsia="標楷體" w:hint="eastAsia"/>
                <w:spacing w:val="-20"/>
              </w:rPr>
              <w:t>(</w:t>
            </w:r>
            <w:r w:rsidR="00174089" w:rsidRPr="00F97F1C">
              <w:rPr>
                <w:rFonts w:eastAsia="標楷體" w:hint="eastAsia"/>
                <w:spacing w:val="-20"/>
              </w:rPr>
              <w:t>主修教會</w:t>
            </w:r>
            <w:r w:rsidRPr="00F97F1C">
              <w:rPr>
                <w:rFonts w:eastAsia="標楷體" w:hint="eastAsia"/>
                <w:spacing w:val="-20"/>
              </w:rPr>
              <w:t>教育</w:t>
            </w:r>
            <w:r w:rsidRPr="00F97F1C">
              <w:rPr>
                <w:rFonts w:eastAsia="標楷體" w:hint="eastAsia"/>
                <w:spacing w:val="-20"/>
              </w:rPr>
              <w:t>)</w:t>
            </w:r>
          </w:p>
          <w:p w:rsidR="00823F07" w:rsidRDefault="00823F07" w:rsidP="00823F07">
            <w:pPr>
              <w:widowControl/>
              <w:ind w:firstLineChars="100" w:firstLine="280"/>
              <w:rPr>
                <w:rFonts w:ascii="標楷體" w:eastAsia="標楷體" w:hAnsi="標楷體"/>
                <w:b/>
                <w:bCs/>
                <w:color w:val="800000"/>
                <w:sz w:val="28"/>
              </w:rPr>
            </w:pPr>
            <w:r>
              <w:rPr>
                <w:rFonts w:ascii="標楷體" w:eastAsia="標楷體" w:hAnsi="標楷體" w:hint="eastAsia"/>
                <w:b/>
                <w:bCs/>
                <w:color w:val="800000"/>
                <w:sz w:val="28"/>
              </w:rPr>
              <w:t>張復民</w:t>
            </w:r>
            <w:r w:rsidR="003F6B20">
              <w:rPr>
                <w:rFonts w:ascii="標楷體" w:eastAsia="標楷體" w:hAnsi="標楷體" w:hint="eastAsia"/>
                <w:b/>
                <w:bCs/>
                <w:color w:val="800000"/>
                <w:sz w:val="28"/>
              </w:rPr>
              <w:t>牧師</w:t>
            </w:r>
          </w:p>
          <w:p w:rsidR="00823F07" w:rsidRDefault="00823F07" w:rsidP="00823F07">
            <w:pPr>
              <w:ind w:leftChars="100" w:left="240"/>
              <w:rPr>
                <w:rFonts w:eastAsia="標楷體"/>
              </w:rPr>
            </w:pPr>
            <w:r>
              <w:rPr>
                <w:rFonts w:eastAsia="標楷體" w:hint="eastAsia"/>
              </w:rPr>
              <w:t>板橋福音堂主任牧師</w:t>
            </w:r>
          </w:p>
          <w:p w:rsidR="00823F07" w:rsidRDefault="00823F07" w:rsidP="00823F07">
            <w:pPr>
              <w:ind w:leftChars="100" w:left="240"/>
              <w:rPr>
                <w:rFonts w:eastAsia="標楷體"/>
              </w:rPr>
            </w:pPr>
            <w:r>
              <w:rPr>
                <w:rFonts w:eastAsia="標楷體" w:hint="eastAsia"/>
              </w:rPr>
              <w:t>台灣信義會副監督</w:t>
            </w:r>
            <w:r w:rsidR="000B6778">
              <w:rPr>
                <w:rFonts w:eastAsia="標楷體" w:hint="eastAsia"/>
              </w:rPr>
              <w:t>及牧師團主席多年</w:t>
            </w:r>
          </w:p>
          <w:p w:rsidR="006B4299" w:rsidRPr="00756A87" w:rsidRDefault="00823F07" w:rsidP="00003118">
            <w:pPr>
              <w:widowControl/>
              <w:spacing w:afterLines="50" w:after="180"/>
              <w:ind w:firstLineChars="100" w:firstLine="240"/>
              <w:rPr>
                <w:rFonts w:ascii="標楷體" w:eastAsia="標楷體" w:hAnsi="標楷體"/>
                <w:b/>
                <w:bCs/>
                <w:color w:val="800000"/>
                <w:sz w:val="28"/>
              </w:rPr>
            </w:pPr>
            <w:proofErr w:type="gramStart"/>
            <w:r>
              <w:rPr>
                <w:rFonts w:eastAsia="標楷體" w:hint="eastAsia"/>
              </w:rPr>
              <w:t>芝加哥三一神學院教牧博士</w:t>
            </w:r>
            <w:proofErr w:type="gramEnd"/>
          </w:p>
        </w:tc>
      </w:tr>
      <w:tr w:rsidR="00E53839" w:rsidTr="00675193">
        <w:trPr>
          <w:trHeight w:val="536"/>
        </w:trPr>
        <w:tc>
          <w:tcPr>
            <w:tcW w:w="5000" w:type="pct"/>
            <w:gridSpan w:val="3"/>
            <w:shd w:val="clear" w:color="auto" w:fill="CCFFFF"/>
            <w:vAlign w:val="center"/>
          </w:tcPr>
          <w:p w:rsidR="00E53839" w:rsidRPr="00E77050" w:rsidRDefault="00E53839" w:rsidP="00675193">
            <w:pPr>
              <w:pStyle w:val="a7"/>
              <w:spacing w:line="240" w:lineRule="exact"/>
              <w:ind w:leftChars="23" w:left="55" w:firstLine="431"/>
              <w:jc w:val="center"/>
              <w:rPr>
                <w:rFonts w:ascii="標楷體" w:eastAsia="標楷體" w:hAnsi="標楷體"/>
                <w:b/>
                <w:color w:val="000080"/>
                <w:sz w:val="30"/>
                <w:szCs w:val="30"/>
                <w:lang w:val="en-US" w:eastAsia="zh-TW"/>
              </w:rPr>
            </w:pPr>
            <w:r w:rsidRPr="00675193">
              <w:rPr>
                <w:rFonts w:ascii="標楷體" w:eastAsia="標楷體" w:hAnsi="標楷體" w:hint="eastAsia"/>
                <w:b/>
                <w:color w:val="000080"/>
                <w:sz w:val="28"/>
                <w:szCs w:val="28"/>
                <w:lang w:val="en-US" w:eastAsia="zh-TW"/>
              </w:rPr>
              <w:t>課程要求</w:t>
            </w:r>
          </w:p>
        </w:tc>
      </w:tr>
      <w:tr w:rsidR="00E53839" w:rsidTr="00ED7B13">
        <w:trPr>
          <w:trHeight w:val="1616"/>
        </w:trPr>
        <w:tc>
          <w:tcPr>
            <w:tcW w:w="5000" w:type="pct"/>
            <w:gridSpan w:val="3"/>
            <w:shd w:val="clear" w:color="auto" w:fill="FFFFFF"/>
          </w:tcPr>
          <w:p w:rsidR="00E53839" w:rsidRPr="00F71753" w:rsidRDefault="00E53839" w:rsidP="00C92A62">
            <w:pPr>
              <w:numPr>
                <w:ilvl w:val="0"/>
                <w:numId w:val="34"/>
              </w:numPr>
              <w:spacing w:beforeLines="50" w:before="180" w:line="440" w:lineRule="exact"/>
              <w:ind w:left="357" w:hanging="357"/>
              <w:jc w:val="both"/>
              <w:rPr>
                <w:rFonts w:ascii="標楷體" w:eastAsia="標楷體" w:hAnsi="標楷體"/>
                <w:bCs/>
                <w:sz w:val="28"/>
                <w:szCs w:val="28"/>
              </w:rPr>
            </w:pPr>
            <w:r w:rsidRPr="00665F8A">
              <w:rPr>
                <w:rFonts w:ascii="標楷體" w:eastAsia="標楷體" w:hAnsi="標楷體" w:hint="eastAsia"/>
                <w:b/>
                <w:bCs/>
                <w:color w:val="800000"/>
                <w:sz w:val="28"/>
                <w:szCs w:val="28"/>
              </w:rPr>
              <w:t>課前作業：(</w:t>
            </w:r>
            <w:r w:rsidR="00C92A62">
              <w:rPr>
                <w:rFonts w:eastAsia="標楷體" w:hint="eastAsia"/>
                <w:color w:val="800000"/>
                <w:sz w:val="28"/>
                <w:szCs w:val="28"/>
                <w:u w:color="800000"/>
                <w:lang w:val="zh-TW"/>
              </w:rPr>
              <w:t>分別於</w:t>
            </w:r>
            <w:r w:rsidR="00C92A62">
              <w:rPr>
                <w:rFonts w:ascii="標楷體" w:hAnsi="標楷體"/>
                <w:color w:val="800000"/>
                <w:sz w:val="28"/>
                <w:szCs w:val="28"/>
                <w:u w:color="800000"/>
              </w:rPr>
              <w:t>2018</w:t>
            </w:r>
            <w:r w:rsidR="00C92A62">
              <w:rPr>
                <w:rFonts w:eastAsia="標楷體" w:hint="eastAsia"/>
                <w:color w:val="800000"/>
                <w:sz w:val="28"/>
                <w:szCs w:val="28"/>
                <w:u w:color="800000"/>
                <w:lang w:val="zh-TW"/>
              </w:rPr>
              <w:t>年</w:t>
            </w:r>
            <w:r w:rsidR="00C92A62">
              <w:rPr>
                <w:rFonts w:ascii="標楷體" w:hAnsi="標楷體"/>
                <w:color w:val="800000"/>
                <w:sz w:val="28"/>
                <w:szCs w:val="28"/>
                <w:u w:color="800000"/>
              </w:rPr>
              <w:t>7</w:t>
            </w:r>
            <w:r w:rsidR="00C92A62">
              <w:rPr>
                <w:rFonts w:eastAsia="標楷體" w:hint="eastAsia"/>
                <w:color w:val="800000"/>
                <w:sz w:val="28"/>
                <w:szCs w:val="28"/>
                <w:u w:color="800000"/>
                <w:lang w:val="zh-TW"/>
              </w:rPr>
              <w:t>月</w:t>
            </w:r>
            <w:r w:rsidR="00C92A62">
              <w:rPr>
                <w:rFonts w:ascii="標楷體" w:hAnsi="標楷體"/>
                <w:color w:val="800000"/>
                <w:sz w:val="28"/>
                <w:szCs w:val="28"/>
                <w:u w:color="800000"/>
              </w:rPr>
              <w:t>1</w:t>
            </w:r>
            <w:r w:rsidR="00C92A62">
              <w:rPr>
                <w:rFonts w:ascii="標楷體" w:hAnsi="標楷體"/>
                <w:color w:val="800000"/>
                <w:sz w:val="28"/>
                <w:szCs w:val="28"/>
                <w:u w:color="800000"/>
                <w:lang w:val="zh-TW"/>
              </w:rPr>
              <w:t>7</w:t>
            </w:r>
            <w:r w:rsidR="00C92A62">
              <w:rPr>
                <w:rFonts w:ascii="Arial Unicode MS" w:eastAsia="Arial Unicode MS" w:hAnsi="Arial Unicode MS" w:cs="Arial Unicode MS" w:hint="eastAsia"/>
                <w:color w:val="800000"/>
                <w:sz w:val="28"/>
                <w:szCs w:val="28"/>
                <w:u w:color="800000"/>
                <w:lang w:val="zh-TW"/>
              </w:rPr>
              <w:t>丶</w:t>
            </w:r>
            <w:r w:rsidR="00C92A62">
              <w:rPr>
                <w:rFonts w:ascii="標楷體" w:hAnsi="標楷體"/>
                <w:color w:val="800000"/>
                <w:sz w:val="28"/>
                <w:szCs w:val="28"/>
                <w:u w:color="800000"/>
                <w:lang w:val="zh-TW"/>
              </w:rPr>
              <w:t>19</w:t>
            </w:r>
            <w:r w:rsidR="00C92A62">
              <w:rPr>
                <w:rFonts w:eastAsia="標楷體" w:hint="eastAsia"/>
                <w:color w:val="800000"/>
                <w:sz w:val="28"/>
                <w:szCs w:val="28"/>
                <w:u w:color="800000"/>
                <w:lang w:val="zh-TW"/>
              </w:rPr>
              <w:t>日前繳交</w:t>
            </w:r>
            <w:r w:rsidRPr="00665F8A">
              <w:rPr>
                <w:rFonts w:ascii="標楷體" w:eastAsia="標楷體" w:hAnsi="標楷體" w:hint="eastAsia"/>
                <w:b/>
                <w:bCs/>
                <w:color w:val="800000"/>
                <w:sz w:val="28"/>
                <w:szCs w:val="28"/>
              </w:rPr>
              <w:t>)</w:t>
            </w:r>
          </w:p>
          <w:p w:rsidR="00C92A62" w:rsidRDefault="00C92A62" w:rsidP="00647A08">
            <w:pPr>
              <w:pStyle w:val="ac"/>
              <w:numPr>
                <w:ilvl w:val="0"/>
                <w:numId w:val="27"/>
              </w:numPr>
              <w:pBdr>
                <w:top w:val="nil"/>
                <w:left w:val="nil"/>
                <w:bottom w:val="nil"/>
                <w:right w:val="nil"/>
                <w:between w:val="nil"/>
                <w:bar w:val="nil"/>
              </w:pBdr>
              <w:spacing w:before="180"/>
              <w:ind w:left="522" w:right="238" w:hanging="284"/>
              <w:rPr>
                <w:rFonts w:ascii="新細明體" w:hAnsi="新細明體" w:cs="新細明體"/>
                <w:lang w:val="zh-TW"/>
              </w:rPr>
            </w:pPr>
            <w:r>
              <w:rPr>
                <w:rFonts w:ascii="新細明體" w:hAnsi="新細明體" w:cs="新細明體"/>
                <w:lang w:val="zh-TW" w:eastAsia="zh-TW"/>
              </w:rPr>
              <w:t>讀</w:t>
            </w:r>
            <w:r>
              <w:rPr>
                <w:rFonts w:ascii="新細明體" w:hAnsi="新細明體" w:cs="新細明體"/>
              </w:rPr>
              <w:t>1200</w:t>
            </w:r>
            <w:r>
              <w:rPr>
                <w:rFonts w:ascii="新細明體" w:hAnsi="新細明體" w:cs="新細明體"/>
                <w:lang w:val="zh-TW" w:eastAsia="zh-TW"/>
              </w:rPr>
              <w:t>頁指定閲讀之書籍，寫下教會（單位）建立團隊與處理衝突的心得與應用。</w:t>
            </w:r>
            <w:r>
              <w:rPr>
                <w:rFonts w:ascii="新細明體" w:hAnsi="新細明體" w:cs="新細明體"/>
              </w:rPr>
              <w:t>A4</w:t>
            </w:r>
            <w:r>
              <w:rPr>
                <w:rFonts w:ascii="新細明體" w:hAnsi="新細明體" w:cs="新細明體"/>
                <w:lang w:val="zh-TW" w:eastAsia="zh-TW"/>
              </w:rPr>
              <w:t>，4～8頁，也可包含了分析、反省自己過去帶領團隊的過程中的成長或是痛苦的過程及衝突。</w:t>
            </w:r>
            <w:r>
              <w:rPr>
                <w:rFonts w:ascii="新細明體" w:hAnsi="新細明體" w:cs="新細明體"/>
                <w:b/>
                <w:bCs/>
                <w:color w:val="800000"/>
                <w:u w:color="800000"/>
                <w:lang w:val="en-US"/>
              </w:rPr>
              <w:t>(2018</w:t>
            </w:r>
            <w:r>
              <w:rPr>
                <w:rFonts w:ascii="新細明體" w:hAnsi="新細明體" w:cs="新細明體" w:hint="eastAsia"/>
                <w:b/>
                <w:bCs/>
                <w:color w:val="800000"/>
                <w:u w:color="800000"/>
                <w:lang w:val="zh-TW" w:eastAsia="zh-TW"/>
              </w:rPr>
              <w:t>年</w:t>
            </w:r>
            <w:r>
              <w:rPr>
                <w:rFonts w:ascii="新細明體" w:hAnsi="新細明體" w:cs="新細明體"/>
                <w:b/>
                <w:bCs/>
                <w:color w:val="800000"/>
                <w:u w:color="800000"/>
                <w:lang w:val="en-US"/>
              </w:rPr>
              <w:t>7</w:t>
            </w:r>
            <w:r>
              <w:rPr>
                <w:rFonts w:ascii="新細明體" w:hAnsi="新細明體" w:cs="新細明體" w:hint="eastAsia"/>
                <w:b/>
                <w:bCs/>
                <w:color w:val="800000"/>
                <w:u w:color="800000"/>
                <w:lang w:val="zh-TW" w:eastAsia="zh-TW"/>
              </w:rPr>
              <w:t>月</w:t>
            </w:r>
            <w:r>
              <w:rPr>
                <w:rFonts w:ascii="新細明體" w:hAnsi="新細明體" w:cs="新細明體"/>
                <w:b/>
                <w:bCs/>
                <w:color w:val="800000"/>
                <w:u w:color="800000"/>
                <w:lang w:val="en-US"/>
              </w:rPr>
              <w:t>1</w:t>
            </w:r>
            <w:r>
              <w:rPr>
                <w:rFonts w:ascii="新細明體" w:hAnsi="新細明體" w:cs="新細明體"/>
                <w:b/>
                <w:bCs/>
                <w:color w:val="800000"/>
                <w:u w:color="800000"/>
                <w:lang w:val="zh-TW" w:eastAsia="zh-TW"/>
              </w:rPr>
              <w:t>7</w:t>
            </w:r>
            <w:r>
              <w:rPr>
                <w:rFonts w:ascii="新細明體" w:hAnsi="新細明體" w:cs="新細明體" w:hint="eastAsia"/>
                <w:b/>
                <w:bCs/>
                <w:color w:val="800000"/>
                <w:u w:color="800000"/>
                <w:lang w:val="zh-TW" w:eastAsia="zh-TW"/>
              </w:rPr>
              <w:t>日前繳交</w:t>
            </w:r>
            <w:r>
              <w:rPr>
                <w:rFonts w:ascii="新細明體" w:hAnsi="新細明體" w:cs="新細明體"/>
                <w:b/>
                <w:bCs/>
                <w:color w:val="800000"/>
                <w:u w:color="800000"/>
                <w:lang w:val="en-US"/>
              </w:rPr>
              <w:t>)</w:t>
            </w:r>
          </w:p>
          <w:p w:rsidR="00F71753" w:rsidRPr="00C92A62" w:rsidRDefault="00C92A62" w:rsidP="004F2536">
            <w:pPr>
              <w:pStyle w:val="ac"/>
              <w:numPr>
                <w:ilvl w:val="0"/>
                <w:numId w:val="27"/>
              </w:numPr>
              <w:pBdr>
                <w:top w:val="nil"/>
                <w:left w:val="nil"/>
                <w:bottom w:val="nil"/>
                <w:right w:val="nil"/>
                <w:between w:val="nil"/>
                <w:bar w:val="nil"/>
              </w:pBdr>
              <w:spacing w:before="90" w:afterLines="50" w:after="180"/>
              <w:ind w:left="595" w:right="238" w:hanging="357"/>
              <w:jc w:val="both"/>
              <w:rPr>
                <w:rFonts w:ascii="標楷體" w:eastAsia="標楷體" w:hAnsi="標楷體"/>
                <w:bCs/>
                <w:sz w:val="28"/>
                <w:szCs w:val="28"/>
              </w:rPr>
            </w:pPr>
            <w:r w:rsidRPr="00C92A62">
              <w:rPr>
                <w:rFonts w:ascii="新細明體" w:hAnsi="新細明體" w:cs="新細明體"/>
                <w:lang w:val="zh-TW" w:eastAsia="zh-TW"/>
              </w:rPr>
              <w:t>提出目前你服事教會（單位）團隊至少一個衝突或是不和諧而且是尚未完全解決的個案，相關名字可以用代號、化名。包括教會（單位）的名稱都可以用代號丶化名，內容包括：衝突事件說明，背景分析，處理過程，現況及未來可能發展，自找反省</w:t>
            </w:r>
            <w:proofErr w:type="gramStart"/>
            <w:r w:rsidRPr="00C92A62">
              <w:rPr>
                <w:rFonts w:ascii="新細明體" w:hAnsi="新細明體" w:cs="新細明體"/>
                <w:lang w:val="zh-TW" w:eastAsia="zh-TW"/>
              </w:rPr>
              <w:t>及代禱</w:t>
            </w:r>
            <w:proofErr w:type="gramEnd"/>
            <w:r w:rsidRPr="00C92A62">
              <w:rPr>
                <w:rFonts w:ascii="MS Gothic" w:eastAsia="MS Gothic" w:hAnsi="MS Gothic" w:cs="MS Gothic" w:hint="eastAsia"/>
                <w:lang w:val="zh-TW" w:eastAsia="zh-TW"/>
              </w:rPr>
              <w:t>⋯</w:t>
            </w:r>
            <w:r w:rsidRPr="00C92A62">
              <w:rPr>
                <w:rFonts w:ascii="新細明體" w:hAnsi="新細明體" w:cs="新細明體"/>
                <w:lang w:val="zh-TW" w:eastAsia="zh-TW"/>
              </w:rPr>
              <w:t>。個案影印七份於課程第三天即7月19日下</w:t>
            </w:r>
            <w:r w:rsidRPr="00C92A62">
              <w:rPr>
                <w:rFonts w:ascii="新細明體" w:hAnsi="新細明體" w:cs="新細明體"/>
                <w:lang w:val="zh-TW" w:eastAsia="zh-TW"/>
              </w:rPr>
              <w:lastRenderedPageBreak/>
              <w:t>午小組討論使用，約A4紙，1～2頁。</w:t>
            </w:r>
            <w:r w:rsidRPr="00C92A62">
              <w:rPr>
                <w:rFonts w:ascii="新細明體" w:hAnsi="新細明體" w:cs="新細明體"/>
                <w:b/>
                <w:bCs/>
                <w:color w:val="800000"/>
                <w:u w:color="800000"/>
                <w:lang w:val="en-US"/>
              </w:rPr>
              <w:t>(2018</w:t>
            </w:r>
            <w:r w:rsidRPr="00C92A62">
              <w:rPr>
                <w:rFonts w:ascii="新細明體" w:hAnsi="新細明體" w:cs="新細明體" w:hint="eastAsia"/>
                <w:b/>
                <w:bCs/>
                <w:color w:val="800000"/>
                <w:u w:color="800000"/>
                <w:lang w:val="zh-TW" w:eastAsia="zh-TW"/>
              </w:rPr>
              <w:t>年</w:t>
            </w:r>
            <w:r w:rsidRPr="00C92A62">
              <w:rPr>
                <w:rFonts w:ascii="新細明體" w:hAnsi="新細明體" w:cs="新細明體"/>
                <w:b/>
                <w:bCs/>
                <w:color w:val="800000"/>
                <w:u w:color="800000"/>
                <w:lang w:val="en-US"/>
              </w:rPr>
              <w:t>7</w:t>
            </w:r>
            <w:r w:rsidRPr="00C92A62">
              <w:rPr>
                <w:rFonts w:ascii="新細明體" w:hAnsi="新細明體" w:cs="新細明體" w:hint="eastAsia"/>
                <w:b/>
                <w:bCs/>
                <w:color w:val="800000"/>
                <w:u w:color="800000"/>
                <w:lang w:val="zh-TW" w:eastAsia="zh-TW"/>
              </w:rPr>
              <w:t>月</w:t>
            </w:r>
            <w:r w:rsidRPr="00C92A62">
              <w:rPr>
                <w:rFonts w:ascii="新細明體" w:hAnsi="新細明體" w:cs="新細明體"/>
                <w:b/>
                <w:bCs/>
                <w:color w:val="800000"/>
                <w:u w:color="800000"/>
                <w:lang w:val="en-US"/>
              </w:rPr>
              <w:t>1</w:t>
            </w:r>
            <w:r w:rsidRPr="00C92A62">
              <w:rPr>
                <w:rFonts w:ascii="新細明體" w:hAnsi="新細明體" w:cs="新細明體"/>
                <w:b/>
                <w:bCs/>
                <w:color w:val="800000"/>
                <w:u w:color="800000"/>
                <w:lang w:val="zh-TW" w:eastAsia="zh-TW"/>
              </w:rPr>
              <w:t>9</w:t>
            </w:r>
            <w:r w:rsidRPr="00C92A62">
              <w:rPr>
                <w:rFonts w:ascii="新細明體" w:hAnsi="新細明體" w:cs="新細明體" w:hint="eastAsia"/>
                <w:b/>
                <w:bCs/>
                <w:color w:val="800000"/>
                <w:u w:color="800000"/>
                <w:lang w:val="zh-TW" w:eastAsia="zh-TW"/>
              </w:rPr>
              <w:t>日繳交</w:t>
            </w:r>
            <w:r w:rsidRPr="00C92A62">
              <w:rPr>
                <w:rFonts w:ascii="新細明體" w:hAnsi="新細明體" w:cs="新細明體"/>
                <w:b/>
                <w:bCs/>
                <w:color w:val="800000"/>
                <w:u w:color="800000"/>
                <w:lang w:val="en-US"/>
              </w:rPr>
              <w:t>)</w:t>
            </w:r>
          </w:p>
          <w:p w:rsidR="00E53839" w:rsidRPr="00C92A62" w:rsidRDefault="00E53839" w:rsidP="006E5480">
            <w:pPr>
              <w:numPr>
                <w:ilvl w:val="0"/>
                <w:numId w:val="34"/>
              </w:numPr>
              <w:spacing w:beforeLines="100" w:before="360" w:line="440" w:lineRule="exact"/>
              <w:ind w:left="357" w:hanging="357"/>
              <w:jc w:val="both"/>
              <w:rPr>
                <w:rFonts w:ascii="標楷體" w:eastAsia="標楷體" w:hAnsi="標楷體"/>
                <w:b/>
                <w:bCs/>
                <w:color w:val="800000"/>
                <w:sz w:val="28"/>
                <w:szCs w:val="28"/>
              </w:rPr>
            </w:pPr>
            <w:r w:rsidRPr="00665F8A">
              <w:rPr>
                <w:rFonts w:ascii="標楷體" w:eastAsia="標楷體" w:hAnsi="標楷體" w:hint="eastAsia"/>
                <w:b/>
                <w:bCs/>
                <w:color w:val="800000"/>
                <w:sz w:val="28"/>
                <w:szCs w:val="28"/>
              </w:rPr>
              <w:t>課後報告：</w:t>
            </w:r>
            <w:r w:rsidRPr="00C5613F">
              <w:rPr>
                <w:rFonts w:ascii="標楷體" w:eastAsia="標楷體" w:hAnsi="標楷體" w:hint="eastAsia"/>
                <w:b/>
                <w:bCs/>
                <w:color w:val="800000"/>
                <w:sz w:val="28"/>
                <w:szCs w:val="28"/>
              </w:rPr>
              <w:t>(201</w:t>
            </w:r>
            <w:r w:rsidR="00F71753">
              <w:rPr>
                <w:rFonts w:ascii="標楷體" w:eastAsia="標楷體" w:hAnsi="標楷體" w:hint="eastAsia"/>
                <w:b/>
                <w:bCs/>
                <w:color w:val="800000"/>
                <w:sz w:val="28"/>
                <w:szCs w:val="28"/>
              </w:rPr>
              <w:t>8</w:t>
            </w:r>
            <w:r w:rsidRPr="00C5613F">
              <w:rPr>
                <w:rFonts w:ascii="標楷體" w:eastAsia="標楷體" w:hAnsi="標楷體" w:hint="eastAsia"/>
                <w:b/>
                <w:bCs/>
                <w:color w:val="800000"/>
                <w:sz w:val="28"/>
                <w:szCs w:val="28"/>
              </w:rPr>
              <w:t>年</w:t>
            </w:r>
            <w:r w:rsidR="00162357">
              <w:rPr>
                <w:rFonts w:ascii="標楷體" w:eastAsia="標楷體" w:hAnsi="標楷體" w:hint="eastAsia"/>
                <w:b/>
                <w:bCs/>
                <w:color w:val="800000"/>
                <w:sz w:val="28"/>
                <w:szCs w:val="28"/>
              </w:rPr>
              <w:t>11</w:t>
            </w:r>
            <w:r w:rsidRPr="00C5613F">
              <w:rPr>
                <w:rFonts w:ascii="標楷體" w:eastAsia="標楷體" w:hAnsi="標楷體" w:hint="eastAsia"/>
                <w:b/>
                <w:bCs/>
                <w:color w:val="800000"/>
                <w:sz w:val="28"/>
                <w:szCs w:val="28"/>
              </w:rPr>
              <w:t>月</w:t>
            </w:r>
            <w:r w:rsidR="00C5613F" w:rsidRPr="00C5613F">
              <w:rPr>
                <w:rFonts w:ascii="標楷體" w:eastAsia="標楷體" w:hAnsi="標楷體" w:hint="eastAsia"/>
                <w:b/>
                <w:bCs/>
                <w:color w:val="800000"/>
                <w:sz w:val="28"/>
                <w:szCs w:val="28"/>
              </w:rPr>
              <w:t>30</w:t>
            </w:r>
            <w:r w:rsidRPr="00C5613F">
              <w:rPr>
                <w:rFonts w:ascii="標楷體" w:eastAsia="標楷體" w:hAnsi="標楷體" w:hint="eastAsia"/>
                <w:b/>
                <w:bCs/>
                <w:color w:val="800000"/>
                <w:sz w:val="28"/>
                <w:szCs w:val="28"/>
              </w:rPr>
              <w:t>日前繳交)</w:t>
            </w:r>
            <w:r w:rsidR="00252C0E">
              <w:rPr>
                <w:rFonts w:ascii="標楷體" w:eastAsia="標楷體" w:hAnsi="標楷體" w:hint="eastAsia"/>
                <w:b/>
                <w:bCs/>
                <w:color w:val="800000"/>
                <w:sz w:val="28"/>
                <w:szCs w:val="28"/>
              </w:rPr>
              <w:t xml:space="preserve"> </w:t>
            </w:r>
          </w:p>
          <w:p w:rsidR="007D3B45" w:rsidRPr="00A97011" w:rsidRDefault="007D3B45" w:rsidP="00C92A62">
            <w:pPr>
              <w:pStyle w:val="ac"/>
              <w:numPr>
                <w:ilvl w:val="0"/>
                <w:numId w:val="35"/>
              </w:numPr>
              <w:spacing w:beforeLines="25" w:before="90"/>
              <w:ind w:rightChars="100" w:right="240"/>
              <w:rPr>
                <w:rFonts w:ascii="新細明體" w:hAnsi="新細明體"/>
                <w:lang w:eastAsia="zh-TW"/>
              </w:rPr>
            </w:pPr>
            <w:r w:rsidRPr="00A97011">
              <w:rPr>
                <w:rFonts w:ascii="新細明體" w:hAnsi="新細明體" w:hint="eastAsia"/>
                <w:lang w:eastAsia="zh-TW"/>
              </w:rPr>
              <w:t>根據四天課程學習，寫出未來你的教會（單位）建立團隊的理念及計劃，</w:t>
            </w:r>
            <w:r w:rsidRPr="00A97011">
              <w:rPr>
                <w:rFonts w:ascii="新細明體" w:hAnsi="新細明體"/>
                <w:lang w:eastAsia="zh-TW"/>
              </w:rPr>
              <w:t>A4</w:t>
            </w:r>
            <w:r w:rsidRPr="00A97011">
              <w:rPr>
                <w:rFonts w:ascii="新細明體" w:hAnsi="新細明體" w:hint="eastAsia"/>
                <w:lang w:eastAsia="zh-TW"/>
              </w:rPr>
              <w:t>，</w:t>
            </w:r>
            <w:r w:rsidRPr="00A97011">
              <w:rPr>
                <w:rFonts w:ascii="新細明體" w:hAnsi="新細明體"/>
                <w:lang w:eastAsia="zh-TW"/>
              </w:rPr>
              <w:t>6</w:t>
            </w:r>
            <w:r w:rsidRPr="00A97011">
              <w:rPr>
                <w:rFonts w:ascii="新細明體" w:hAnsi="新細明體" w:hint="eastAsia"/>
                <w:lang w:eastAsia="zh-TW"/>
              </w:rPr>
              <w:t>～</w:t>
            </w:r>
            <w:r w:rsidRPr="00A97011">
              <w:rPr>
                <w:rFonts w:ascii="新細明體" w:hAnsi="新細明體"/>
                <w:lang w:eastAsia="zh-TW"/>
              </w:rPr>
              <w:t>8</w:t>
            </w:r>
            <w:r w:rsidRPr="00A97011">
              <w:rPr>
                <w:rFonts w:ascii="新細明體" w:hAnsi="新細明體" w:hint="eastAsia"/>
                <w:lang w:eastAsia="zh-TW"/>
              </w:rPr>
              <w:t>頁，理念及計劃各半。</w:t>
            </w:r>
          </w:p>
          <w:p w:rsidR="007D3B45" w:rsidRPr="00E53839" w:rsidRDefault="007D3B45" w:rsidP="00C92A62">
            <w:pPr>
              <w:pStyle w:val="ac"/>
              <w:numPr>
                <w:ilvl w:val="0"/>
                <w:numId w:val="35"/>
              </w:numPr>
              <w:spacing w:beforeLines="25" w:before="90"/>
              <w:ind w:rightChars="100" w:right="240"/>
              <w:rPr>
                <w:rFonts w:ascii="新細明體" w:hAnsi="新細明體"/>
                <w:lang w:eastAsia="zh-TW"/>
              </w:rPr>
            </w:pPr>
            <w:r w:rsidRPr="00A97011">
              <w:rPr>
                <w:rFonts w:ascii="新細明體" w:hAnsi="新細明體" w:hint="eastAsia"/>
                <w:lang w:eastAsia="zh-TW"/>
              </w:rPr>
              <w:t>經過四天學習，</w:t>
            </w:r>
            <w:proofErr w:type="gramStart"/>
            <w:r w:rsidRPr="00A97011">
              <w:rPr>
                <w:rFonts w:ascii="新細明體" w:hAnsi="新細明體" w:hint="eastAsia"/>
                <w:lang w:eastAsia="zh-TW"/>
              </w:rPr>
              <w:t>對課前</w:t>
            </w:r>
            <w:proofErr w:type="gramEnd"/>
            <w:r w:rsidRPr="00A97011">
              <w:rPr>
                <w:rFonts w:ascii="新細明體" w:hAnsi="新細明體" w:hint="eastAsia"/>
                <w:lang w:eastAsia="zh-TW"/>
              </w:rPr>
              <w:t>作業的個案，請提出深度分析與深度自我反省並提出未來解決的方案。</w:t>
            </w:r>
            <w:r w:rsidR="00C92A62">
              <w:rPr>
                <w:rFonts w:ascii="新細明體" w:hAnsi="新細明體" w:cs="新細明體"/>
                <w:lang w:val="zh-TW" w:eastAsia="zh-TW"/>
              </w:rPr>
              <w:t>A4，2～3頁。</w:t>
            </w:r>
          </w:p>
          <w:p w:rsidR="00F71753" w:rsidRDefault="00F71753" w:rsidP="00C92A62">
            <w:pPr>
              <w:pStyle w:val="p1"/>
              <w:spacing w:beforeLines="50" w:before="180"/>
              <w:ind w:leftChars="100" w:left="240"/>
              <w:rPr>
                <w:rFonts w:ascii="新細明體" w:hAnsi="新細明體"/>
                <w:bCs/>
                <w:szCs w:val="30"/>
              </w:rPr>
            </w:pPr>
          </w:p>
        </w:tc>
      </w:tr>
      <w:tr w:rsidR="00E53839" w:rsidTr="00ED7B13">
        <w:trPr>
          <w:trHeight w:val="474"/>
        </w:trPr>
        <w:tc>
          <w:tcPr>
            <w:tcW w:w="5000" w:type="pct"/>
            <w:gridSpan w:val="3"/>
            <w:tcBorders>
              <w:top w:val="single" w:sz="4" w:space="0" w:color="auto"/>
              <w:left w:val="single" w:sz="4" w:space="0" w:color="auto"/>
              <w:bottom w:val="single" w:sz="4" w:space="0" w:color="auto"/>
              <w:right w:val="single" w:sz="4" w:space="0" w:color="auto"/>
            </w:tcBorders>
            <w:shd w:val="clear" w:color="auto" w:fill="CCFFFF"/>
            <w:vAlign w:val="center"/>
          </w:tcPr>
          <w:p w:rsidR="00E53839" w:rsidRPr="00E77050" w:rsidRDefault="00E53839" w:rsidP="00BC42B4">
            <w:pPr>
              <w:jc w:val="center"/>
              <w:rPr>
                <w:rFonts w:ascii="標楷體" w:eastAsia="標楷體" w:hAnsi="標楷體"/>
                <w:b/>
                <w:color w:val="000080"/>
                <w:sz w:val="30"/>
                <w:szCs w:val="30"/>
              </w:rPr>
            </w:pPr>
            <w:r w:rsidRPr="00BC42B4">
              <w:rPr>
                <w:rFonts w:ascii="標楷體" w:eastAsia="標楷體" w:hAnsi="標楷體" w:hint="eastAsia"/>
                <w:b/>
                <w:color w:val="000080"/>
                <w:sz w:val="28"/>
                <w:szCs w:val="28"/>
              </w:rPr>
              <w:lastRenderedPageBreak/>
              <w:t>指定閱讀書目或文獻</w:t>
            </w:r>
          </w:p>
        </w:tc>
      </w:tr>
      <w:tr w:rsidR="00E53839" w:rsidRPr="00AB7AAF" w:rsidTr="00ED7B13">
        <w:trPr>
          <w:trHeight w:val="47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714FC0" w:rsidRDefault="00714FC0" w:rsidP="00714FC0">
            <w:pPr>
              <w:pStyle w:val="ac"/>
              <w:ind w:left="720" w:rightChars="100" w:right="240"/>
              <w:rPr>
                <w:rFonts w:ascii="新細明體" w:hAnsi="新細明體"/>
                <w:lang w:eastAsia="zh-TW"/>
              </w:rPr>
            </w:pPr>
            <w:r>
              <w:rPr>
                <w:rFonts w:eastAsia="標楷體" w:hint="eastAsia"/>
                <w:color w:val="000080"/>
                <w:sz w:val="28"/>
                <w:szCs w:val="28"/>
                <w:u w:color="000080"/>
                <w:lang w:val="zh-TW" w:eastAsia="zh-TW"/>
              </w:rPr>
              <w:t>（六本可選擇五本，約</w:t>
            </w:r>
            <w:r>
              <w:rPr>
                <w:rFonts w:ascii="標楷體" w:hAnsi="標楷體"/>
                <w:color w:val="000080"/>
                <w:sz w:val="28"/>
                <w:szCs w:val="28"/>
                <w:u w:color="000080"/>
                <w:lang w:val="zh-TW" w:eastAsia="zh-TW"/>
              </w:rPr>
              <w:t>1200</w:t>
            </w:r>
            <w:r>
              <w:rPr>
                <w:rFonts w:ascii="Arial Unicode MS" w:eastAsia="Arial Unicode MS" w:hAnsi="Arial Unicode MS" w:cs="Arial Unicode MS" w:hint="eastAsia"/>
                <w:color w:val="000080"/>
                <w:sz w:val="28"/>
                <w:szCs w:val="28"/>
                <w:u w:color="000080"/>
                <w:lang w:val="zh-TW" w:eastAsia="zh-TW"/>
              </w:rPr>
              <w:t>～</w:t>
            </w:r>
            <w:r>
              <w:rPr>
                <w:rFonts w:ascii="標楷體" w:hAnsi="標楷體"/>
                <w:color w:val="000080"/>
                <w:sz w:val="28"/>
                <w:szCs w:val="28"/>
                <w:u w:color="000080"/>
                <w:lang w:val="zh-TW" w:eastAsia="zh-TW"/>
              </w:rPr>
              <w:t>1300</w:t>
            </w:r>
            <w:r>
              <w:rPr>
                <w:rFonts w:eastAsia="標楷體" w:hint="eastAsia"/>
                <w:color w:val="000080"/>
                <w:sz w:val="28"/>
                <w:szCs w:val="28"/>
                <w:u w:color="000080"/>
                <w:lang w:val="zh-TW" w:eastAsia="zh-TW"/>
              </w:rPr>
              <w:t>頁，六本共</w:t>
            </w:r>
            <w:r>
              <w:rPr>
                <w:rFonts w:ascii="標楷體" w:hAnsi="標楷體"/>
                <w:color w:val="000080"/>
                <w:sz w:val="28"/>
                <w:szCs w:val="28"/>
                <w:u w:color="000080"/>
                <w:lang w:val="zh-TW" w:eastAsia="zh-TW"/>
              </w:rPr>
              <w:t>1546</w:t>
            </w:r>
            <w:r>
              <w:rPr>
                <w:rFonts w:eastAsia="標楷體" w:hint="eastAsia"/>
                <w:color w:val="000080"/>
                <w:sz w:val="28"/>
                <w:szCs w:val="28"/>
                <w:u w:color="000080"/>
                <w:lang w:val="zh-TW" w:eastAsia="zh-TW"/>
              </w:rPr>
              <w:t>頁，也可六本皆讀）</w:t>
            </w:r>
          </w:p>
          <w:p w:rsidR="00A54F8F" w:rsidRPr="006905DE" w:rsidRDefault="00A54F8F" w:rsidP="00A54F8F">
            <w:pPr>
              <w:pStyle w:val="ac"/>
              <w:numPr>
                <w:ilvl w:val="0"/>
                <w:numId w:val="29"/>
              </w:numPr>
              <w:spacing w:beforeLines="50" w:before="180"/>
              <w:ind w:rightChars="100" w:right="240" w:hanging="482"/>
              <w:rPr>
                <w:rFonts w:ascii="新細明體" w:hAnsi="新細明體"/>
                <w:lang w:eastAsia="zh-TW"/>
              </w:rPr>
            </w:pPr>
            <w:r w:rsidRPr="006905DE">
              <w:rPr>
                <w:rFonts w:ascii="新細明體" w:hAnsi="新細明體" w:hint="eastAsia"/>
                <w:lang w:eastAsia="zh-TW"/>
              </w:rPr>
              <w:t>彼得．</w:t>
            </w:r>
            <w:proofErr w:type="gramStart"/>
            <w:r w:rsidRPr="006905DE">
              <w:rPr>
                <w:rFonts w:ascii="新細明體" w:hAnsi="新細明體" w:hint="eastAsia"/>
                <w:lang w:eastAsia="zh-TW"/>
              </w:rPr>
              <w:t>史卡吉羅著</w:t>
            </w:r>
            <w:proofErr w:type="gramEnd"/>
            <w:r w:rsidRPr="006905DE">
              <w:rPr>
                <w:rFonts w:ascii="新細明體" w:hAnsi="新細明體" w:hint="eastAsia"/>
                <w:lang w:eastAsia="zh-TW"/>
              </w:rPr>
              <w:t>，</w:t>
            </w:r>
            <w:r w:rsidRPr="0047773D">
              <w:rPr>
                <w:rFonts w:ascii="新細明體" w:hAnsi="新細明體" w:hint="eastAsia"/>
                <w:b/>
                <w:lang w:eastAsia="zh-TW"/>
              </w:rPr>
              <w:t>建立高</w:t>
            </w:r>
            <w:proofErr w:type="spellStart"/>
            <w:r w:rsidRPr="0047773D">
              <w:rPr>
                <w:rFonts w:ascii="新細明體" w:hAnsi="新細明體" w:hint="eastAsia"/>
                <w:b/>
                <w:lang w:eastAsia="zh-TW"/>
              </w:rPr>
              <w:t>EQ的教會</w:t>
            </w:r>
            <w:r w:rsidRPr="006905DE">
              <w:rPr>
                <w:rFonts w:ascii="新細明體" w:hAnsi="新細明體" w:hint="eastAsia"/>
                <w:lang w:eastAsia="zh-TW"/>
              </w:rPr>
              <w:t>，道聲出版社</w:t>
            </w:r>
            <w:proofErr w:type="spellEnd"/>
            <w:r>
              <w:rPr>
                <w:rFonts w:ascii="新細明體" w:hAnsi="新細明體" w:hint="eastAsia"/>
                <w:lang w:eastAsia="zh-TW"/>
              </w:rPr>
              <w:t>，2004。（336頁）</w:t>
            </w:r>
          </w:p>
          <w:p w:rsidR="00A54F8F" w:rsidRPr="006905DE" w:rsidRDefault="00A54F8F" w:rsidP="00A54F8F">
            <w:pPr>
              <w:pStyle w:val="ac"/>
              <w:numPr>
                <w:ilvl w:val="0"/>
                <w:numId w:val="29"/>
              </w:numPr>
              <w:spacing w:beforeLines="25" w:before="90"/>
              <w:ind w:rightChars="100" w:right="240" w:hanging="482"/>
              <w:rPr>
                <w:rFonts w:ascii="新細明體" w:hAnsi="新細明體"/>
                <w:lang w:eastAsia="zh-TW"/>
              </w:rPr>
            </w:pPr>
            <w:r w:rsidRPr="006905DE">
              <w:rPr>
                <w:rFonts w:ascii="新細明體" w:hAnsi="新細明體" w:hint="eastAsia"/>
                <w:lang w:eastAsia="zh-TW"/>
              </w:rPr>
              <w:t>彼得．</w:t>
            </w:r>
            <w:proofErr w:type="gramStart"/>
            <w:r w:rsidRPr="006905DE">
              <w:rPr>
                <w:rFonts w:ascii="新細明體" w:hAnsi="新細明體" w:hint="eastAsia"/>
                <w:lang w:eastAsia="zh-TW"/>
              </w:rPr>
              <w:t>史卡吉羅著</w:t>
            </w:r>
            <w:proofErr w:type="gramEnd"/>
            <w:r w:rsidRPr="006905DE">
              <w:rPr>
                <w:rFonts w:ascii="新細明體" w:hAnsi="新細明體" w:hint="eastAsia"/>
                <w:lang w:eastAsia="zh-TW"/>
              </w:rPr>
              <w:t>，</w:t>
            </w:r>
            <w:r w:rsidRPr="0047773D">
              <w:rPr>
                <w:rFonts w:ascii="新細明體" w:hAnsi="新細明體" w:hint="eastAsia"/>
                <w:b/>
                <w:lang w:eastAsia="zh-TW"/>
              </w:rPr>
              <w:t>培養高</w:t>
            </w:r>
            <w:proofErr w:type="spellStart"/>
            <w:r w:rsidRPr="0047773D">
              <w:rPr>
                <w:rFonts w:ascii="新細明體" w:hAnsi="新細明體" w:hint="eastAsia"/>
                <w:b/>
                <w:lang w:eastAsia="zh-TW"/>
              </w:rPr>
              <w:t>EQ</w:t>
            </w:r>
            <w:proofErr w:type="gramStart"/>
            <w:r w:rsidRPr="0047773D">
              <w:rPr>
                <w:rFonts w:ascii="新細明體" w:hAnsi="新細明體" w:hint="eastAsia"/>
                <w:b/>
                <w:lang w:eastAsia="zh-TW"/>
              </w:rPr>
              <w:t>的靈命</w:t>
            </w:r>
            <w:proofErr w:type="gramEnd"/>
            <w:r w:rsidRPr="006905DE">
              <w:rPr>
                <w:rFonts w:ascii="新細明體" w:hAnsi="新細明體" w:hint="eastAsia"/>
                <w:lang w:eastAsia="zh-TW"/>
              </w:rPr>
              <w:t>，</w:t>
            </w:r>
            <w:proofErr w:type="gramStart"/>
            <w:r w:rsidRPr="006905DE">
              <w:rPr>
                <w:rFonts w:ascii="新細明體" w:hAnsi="新細明體" w:hint="eastAsia"/>
                <w:lang w:eastAsia="zh-TW"/>
              </w:rPr>
              <w:t>美國麥種傳道</w:t>
            </w:r>
            <w:proofErr w:type="gramEnd"/>
            <w:r w:rsidRPr="006905DE">
              <w:rPr>
                <w:rFonts w:ascii="新細明體" w:hAnsi="新細明體" w:hint="eastAsia"/>
                <w:lang w:eastAsia="zh-TW"/>
              </w:rPr>
              <w:t>會</w:t>
            </w:r>
            <w:proofErr w:type="spellEnd"/>
            <w:r w:rsidRPr="006905DE">
              <w:rPr>
                <w:rFonts w:ascii="新細明體" w:hAnsi="新細明體" w:hint="eastAsia"/>
                <w:lang w:eastAsia="zh-TW"/>
              </w:rPr>
              <w:t>，2007</w:t>
            </w:r>
            <w:r>
              <w:rPr>
                <w:rFonts w:ascii="新細明體" w:hAnsi="新細明體" w:hint="eastAsia"/>
                <w:lang w:eastAsia="zh-TW"/>
              </w:rPr>
              <w:t>。（336頁）</w:t>
            </w:r>
          </w:p>
          <w:p w:rsidR="00A54F8F" w:rsidRPr="006905DE" w:rsidRDefault="00A54F8F" w:rsidP="00A54F8F">
            <w:pPr>
              <w:pStyle w:val="ac"/>
              <w:numPr>
                <w:ilvl w:val="0"/>
                <w:numId w:val="29"/>
              </w:numPr>
              <w:spacing w:beforeLines="25" w:before="90"/>
              <w:ind w:rightChars="100" w:right="240" w:hanging="482"/>
              <w:rPr>
                <w:rFonts w:ascii="新細明體" w:hAnsi="新細明體"/>
                <w:lang w:eastAsia="zh-TW"/>
              </w:rPr>
            </w:pPr>
            <w:r w:rsidRPr="00DA03A3">
              <w:rPr>
                <w:rFonts w:ascii="新細明體" w:hAnsi="新細明體"/>
                <w:lang w:eastAsia="zh-TW"/>
              </w:rPr>
              <w:t>彼得</w:t>
            </w:r>
            <w:proofErr w:type="gramStart"/>
            <w:r w:rsidRPr="00DA03A3">
              <w:rPr>
                <w:rFonts w:ascii="新細明體" w:hAnsi="新細明體" w:hint="eastAsia"/>
                <w:lang w:eastAsia="zh-TW"/>
              </w:rPr>
              <w:t>‧</w:t>
            </w:r>
            <w:proofErr w:type="gramEnd"/>
            <w:r w:rsidRPr="00DA03A3">
              <w:rPr>
                <w:rFonts w:ascii="新細明體" w:hAnsi="新細明體"/>
                <w:lang w:eastAsia="zh-TW"/>
              </w:rPr>
              <w:t>杜拉克(Peter F. Drucker)，</w:t>
            </w:r>
            <w:proofErr w:type="gramStart"/>
            <w:r w:rsidRPr="00DA03A3">
              <w:rPr>
                <w:rFonts w:ascii="新細明體" w:hAnsi="新細明體"/>
                <w:lang w:eastAsia="zh-TW"/>
              </w:rPr>
              <w:t>詹姆</w:t>
            </w:r>
            <w:r w:rsidRPr="00DA03A3">
              <w:rPr>
                <w:rFonts w:ascii="新細明體" w:hAnsi="新細明體" w:hint="eastAsia"/>
                <w:lang w:eastAsia="zh-TW"/>
              </w:rPr>
              <w:t>‧</w:t>
            </w:r>
            <w:proofErr w:type="gramEnd"/>
            <w:r w:rsidRPr="00DA03A3">
              <w:rPr>
                <w:rFonts w:ascii="新細明體" w:hAnsi="新細明體"/>
                <w:lang w:eastAsia="zh-TW"/>
              </w:rPr>
              <w:t>柯林斯(James C. Collins)</w:t>
            </w:r>
            <w:proofErr w:type="spellStart"/>
            <w:r w:rsidRPr="00DA03A3">
              <w:rPr>
                <w:rFonts w:ascii="新細明體" w:hAnsi="新細明體"/>
                <w:lang w:eastAsia="zh-TW"/>
              </w:rPr>
              <w:t>等著</w:t>
            </w:r>
            <w:r>
              <w:rPr>
                <w:rFonts w:ascii="新細明體" w:hAnsi="新細明體" w:hint="eastAsia"/>
                <w:lang w:eastAsia="zh-TW"/>
              </w:rPr>
              <w:t>，</w:t>
            </w:r>
            <w:r w:rsidRPr="0047773D">
              <w:rPr>
                <w:rFonts w:ascii="新細明體" w:hAnsi="新細明體"/>
                <w:b/>
                <w:lang w:eastAsia="zh-TW"/>
              </w:rPr>
              <w:t>生存力：彼得</w:t>
            </w:r>
            <w:proofErr w:type="gramStart"/>
            <w:r w:rsidRPr="0047773D">
              <w:rPr>
                <w:rFonts w:ascii="新細明體" w:hAnsi="新細明體" w:hint="eastAsia"/>
                <w:b/>
                <w:lang w:eastAsia="zh-TW"/>
              </w:rPr>
              <w:t>‧</w:t>
            </w:r>
            <w:proofErr w:type="gramEnd"/>
            <w:r w:rsidRPr="0047773D">
              <w:rPr>
                <w:rFonts w:ascii="新細明體" w:hAnsi="新細明體"/>
                <w:b/>
                <w:lang w:eastAsia="zh-TW"/>
              </w:rPr>
              <w:t>杜拉克帶領五位大師與你探索UP的</w:t>
            </w:r>
            <w:proofErr w:type="spellEnd"/>
            <w:r w:rsidRPr="0047773D">
              <w:rPr>
                <w:rFonts w:ascii="新細明體" w:hAnsi="新細明體"/>
                <w:b/>
                <w:lang w:eastAsia="zh-TW"/>
              </w:rPr>
              <w:t>5個力量</w:t>
            </w:r>
            <w:r w:rsidRPr="006905DE">
              <w:rPr>
                <w:rFonts w:ascii="新細明體" w:hAnsi="新細明體" w:hint="eastAsia"/>
                <w:lang w:eastAsia="zh-TW"/>
              </w:rPr>
              <w:t>，臉譜出版社，陳筱宛譯</w:t>
            </w:r>
            <w:r>
              <w:rPr>
                <w:rFonts w:ascii="新細明體" w:hAnsi="新細明體" w:hint="eastAsia"/>
                <w:lang w:eastAsia="zh-TW"/>
              </w:rPr>
              <w:t>，2009。（156頁）</w:t>
            </w:r>
          </w:p>
          <w:p w:rsidR="00A54F8F" w:rsidRPr="006905DE" w:rsidRDefault="00A54F8F" w:rsidP="00A54F8F">
            <w:pPr>
              <w:pStyle w:val="ac"/>
              <w:numPr>
                <w:ilvl w:val="0"/>
                <w:numId w:val="29"/>
              </w:numPr>
              <w:spacing w:beforeLines="25" w:before="90"/>
              <w:ind w:rightChars="100" w:right="240" w:hanging="482"/>
              <w:rPr>
                <w:rFonts w:ascii="新細明體" w:hAnsi="新細明體"/>
                <w:lang w:eastAsia="zh-TW"/>
              </w:rPr>
            </w:pPr>
            <w:r w:rsidRPr="006905DE">
              <w:rPr>
                <w:rFonts w:ascii="新細明體" w:hAnsi="新細明體" w:hint="eastAsia"/>
                <w:lang w:eastAsia="zh-TW"/>
              </w:rPr>
              <w:t>李察遜 (Ronald W. Richardson) ，</w:t>
            </w:r>
            <w:r w:rsidRPr="0047773D">
              <w:rPr>
                <w:rFonts w:ascii="新細明體" w:hAnsi="新細明體" w:hint="eastAsia"/>
                <w:b/>
                <w:lang w:eastAsia="zh-TW"/>
              </w:rPr>
              <w:t>共建</w:t>
            </w:r>
            <w:proofErr w:type="gramStart"/>
            <w:r w:rsidRPr="0047773D">
              <w:rPr>
                <w:rFonts w:ascii="新細明體" w:hAnsi="新細明體" w:hint="eastAsia"/>
                <w:b/>
                <w:lang w:eastAsia="zh-TW"/>
              </w:rPr>
              <w:t>健康教會</w:t>
            </w:r>
            <w:proofErr w:type="gramEnd"/>
            <w:r w:rsidRPr="0047773D">
              <w:rPr>
                <w:rFonts w:ascii="新細明體" w:hAnsi="新細明體" w:hint="eastAsia"/>
                <w:b/>
                <w:lang w:eastAsia="zh-TW"/>
              </w:rPr>
              <w:t>--以家庭系統理論處理教會</w:t>
            </w:r>
            <w:r w:rsidRPr="006905DE">
              <w:rPr>
                <w:rFonts w:ascii="新細明體" w:hAnsi="新細明體" w:hint="eastAsia"/>
                <w:lang w:eastAsia="zh-TW"/>
              </w:rPr>
              <w:t>，阮雅瑜&amp;</w:t>
            </w:r>
            <w:proofErr w:type="gramStart"/>
            <w:r w:rsidRPr="006905DE">
              <w:rPr>
                <w:rFonts w:ascii="新細明體" w:hAnsi="新細明體" w:hint="eastAsia"/>
                <w:lang w:eastAsia="zh-TW"/>
              </w:rPr>
              <w:t>黃杰輝合譯</w:t>
            </w:r>
            <w:proofErr w:type="gramEnd"/>
            <w:r w:rsidRPr="006905DE">
              <w:rPr>
                <w:rFonts w:ascii="新細明體" w:hAnsi="新細明體" w:hint="eastAsia"/>
                <w:lang w:eastAsia="zh-TW"/>
              </w:rPr>
              <w:t xml:space="preserve"> ，基督教文藝出版社</w:t>
            </w:r>
            <w:r>
              <w:rPr>
                <w:rFonts w:ascii="新細明體" w:hAnsi="新細明體" w:hint="eastAsia"/>
                <w:lang w:eastAsia="zh-TW"/>
              </w:rPr>
              <w:t>，2016。(236頁)</w:t>
            </w:r>
          </w:p>
          <w:p w:rsidR="00A54F8F" w:rsidRPr="006905DE" w:rsidRDefault="00A54F8F" w:rsidP="00A54F8F">
            <w:pPr>
              <w:pStyle w:val="ac"/>
              <w:numPr>
                <w:ilvl w:val="0"/>
                <w:numId w:val="29"/>
              </w:numPr>
              <w:spacing w:beforeLines="25" w:before="90"/>
              <w:ind w:rightChars="100" w:right="240" w:hanging="482"/>
              <w:rPr>
                <w:rFonts w:ascii="新細明體" w:hAnsi="新細明體"/>
                <w:lang w:eastAsia="zh-TW"/>
              </w:rPr>
            </w:pPr>
            <w:proofErr w:type="gramStart"/>
            <w:r w:rsidRPr="006905DE">
              <w:rPr>
                <w:rFonts w:ascii="新細明體" w:hAnsi="新細明體" w:hint="eastAsia"/>
                <w:lang w:eastAsia="zh-TW"/>
              </w:rPr>
              <w:t>李常受</w:t>
            </w:r>
            <w:proofErr w:type="gramEnd"/>
            <w:r>
              <w:rPr>
                <w:rFonts w:ascii="新細明體" w:hAnsi="新細明體" w:hint="eastAsia"/>
                <w:lang w:eastAsia="zh-TW"/>
              </w:rPr>
              <w:t>著</w:t>
            </w:r>
            <w:r w:rsidRPr="006905DE">
              <w:rPr>
                <w:rFonts w:ascii="新細明體" w:hAnsi="新細明體" w:hint="eastAsia"/>
                <w:lang w:eastAsia="zh-TW"/>
              </w:rPr>
              <w:t>，</w:t>
            </w:r>
            <w:r w:rsidRPr="0047773D">
              <w:rPr>
                <w:rFonts w:ascii="新細明體" w:hAnsi="新細明體" w:hint="eastAsia"/>
                <w:b/>
                <w:lang w:eastAsia="zh-TW"/>
              </w:rPr>
              <w:t>長老治會</w:t>
            </w:r>
            <w:r w:rsidRPr="006905DE">
              <w:rPr>
                <w:rFonts w:ascii="新細明體" w:hAnsi="新細明體" w:hint="eastAsia"/>
                <w:lang w:eastAsia="zh-TW"/>
              </w:rPr>
              <w:t>，台灣福音書房，1963。</w:t>
            </w:r>
            <w:r>
              <w:rPr>
                <w:rFonts w:ascii="新細明體" w:hAnsi="新細明體" w:hint="eastAsia"/>
                <w:lang w:eastAsia="zh-TW"/>
              </w:rPr>
              <w:t>（227頁）</w:t>
            </w:r>
          </w:p>
          <w:p w:rsidR="00943E4E" w:rsidRPr="00A54F8F" w:rsidRDefault="00A54F8F" w:rsidP="00A54F8F">
            <w:pPr>
              <w:pStyle w:val="ac"/>
              <w:numPr>
                <w:ilvl w:val="0"/>
                <w:numId w:val="29"/>
              </w:numPr>
              <w:spacing w:beforeLines="25" w:before="90"/>
              <w:ind w:rightChars="100" w:right="240" w:hanging="482"/>
              <w:rPr>
                <w:rFonts w:ascii="新細明體" w:hAnsi="新細明體"/>
                <w:lang w:eastAsia="zh-TW"/>
              </w:rPr>
            </w:pPr>
            <w:proofErr w:type="gramStart"/>
            <w:r w:rsidRPr="00A54F8F">
              <w:rPr>
                <w:rFonts w:ascii="新細明體" w:hAnsi="新細明體" w:hint="eastAsia"/>
                <w:lang w:eastAsia="zh-TW"/>
              </w:rPr>
              <w:t>梁廷益</w:t>
            </w:r>
            <w:r>
              <w:rPr>
                <w:rFonts w:ascii="新細明體" w:hAnsi="新細明體" w:hint="eastAsia"/>
                <w:lang w:eastAsia="zh-TW"/>
              </w:rPr>
              <w:t>著</w:t>
            </w:r>
            <w:proofErr w:type="gramEnd"/>
            <w:r>
              <w:rPr>
                <w:rFonts w:ascii="新細明體" w:hAnsi="新細明體" w:hint="eastAsia"/>
                <w:lang w:eastAsia="zh-TW"/>
              </w:rPr>
              <w:t>，</w:t>
            </w:r>
            <w:r w:rsidRPr="0047773D">
              <w:rPr>
                <w:rFonts w:ascii="新細明體" w:hAnsi="新細明體" w:hint="eastAsia"/>
                <w:b/>
                <w:lang w:eastAsia="zh-TW"/>
              </w:rPr>
              <w:t>與</w:t>
            </w:r>
            <w:proofErr w:type="gramStart"/>
            <w:r w:rsidRPr="0047773D">
              <w:rPr>
                <w:rFonts w:ascii="新細明體" w:hAnsi="新細明體" w:hint="eastAsia"/>
                <w:b/>
                <w:lang w:eastAsia="zh-TW"/>
              </w:rPr>
              <w:t>執事起武</w:t>
            </w:r>
            <w:proofErr w:type="gramEnd"/>
            <w:r w:rsidRPr="0047773D">
              <w:rPr>
                <w:rFonts w:ascii="新細明體" w:hAnsi="新細明體" w:hint="eastAsia"/>
                <w:b/>
                <w:lang w:eastAsia="zh-TW"/>
              </w:rPr>
              <w:t>/舞</w:t>
            </w:r>
            <w:r>
              <w:rPr>
                <w:rFonts w:ascii="新細明體" w:hAnsi="新細明體" w:hint="eastAsia"/>
                <w:lang w:eastAsia="zh-TW"/>
              </w:rPr>
              <w:t>，</w:t>
            </w:r>
            <w:r w:rsidRPr="00A54F8F">
              <w:rPr>
                <w:rFonts w:ascii="新細明體" w:hAnsi="新細明體" w:hint="eastAsia"/>
                <w:lang w:eastAsia="zh-TW"/>
              </w:rPr>
              <w:t>香港：基稻田，2012.（255頁）</w:t>
            </w:r>
          </w:p>
          <w:p w:rsidR="000F3360" w:rsidRPr="000F3360" w:rsidRDefault="000F3360" w:rsidP="00714FC0">
            <w:pPr>
              <w:pStyle w:val="ac"/>
              <w:spacing w:beforeLines="25" w:before="90"/>
              <w:ind w:left="720" w:rightChars="100" w:right="240"/>
              <w:rPr>
                <w:sz w:val="22"/>
                <w:szCs w:val="22"/>
              </w:rPr>
            </w:pPr>
          </w:p>
        </w:tc>
      </w:tr>
      <w:tr w:rsidR="00615FDD" w:rsidRPr="008309AD" w:rsidTr="00ED7B13">
        <w:trPr>
          <w:trHeight w:val="579"/>
        </w:trPr>
        <w:tc>
          <w:tcPr>
            <w:tcW w:w="5000" w:type="pct"/>
            <w:gridSpan w:val="3"/>
            <w:tcBorders>
              <w:top w:val="single" w:sz="4" w:space="0" w:color="auto"/>
              <w:left w:val="single" w:sz="4" w:space="0" w:color="auto"/>
              <w:bottom w:val="single" w:sz="4" w:space="0" w:color="auto"/>
              <w:right w:val="single" w:sz="4" w:space="0" w:color="auto"/>
            </w:tcBorders>
            <w:shd w:val="clear" w:color="auto" w:fill="D4FAFA"/>
          </w:tcPr>
          <w:p w:rsidR="00CC1A49" w:rsidRPr="008309AD" w:rsidRDefault="001C592E" w:rsidP="00615FDD">
            <w:pPr>
              <w:jc w:val="center"/>
              <w:rPr>
                <w:rFonts w:ascii="標楷體" w:eastAsia="標楷體" w:hAnsi="標楷體"/>
                <w:b/>
                <w:color w:val="DAEEF3"/>
                <w:sz w:val="28"/>
                <w:szCs w:val="28"/>
              </w:rPr>
            </w:pPr>
            <w:r w:rsidRPr="00615FDD">
              <w:rPr>
                <w:rFonts w:ascii="標楷體" w:eastAsia="標楷體" w:hAnsi="標楷體" w:hint="eastAsia"/>
                <w:b/>
                <w:color w:val="000080"/>
                <w:sz w:val="28"/>
                <w:szCs w:val="28"/>
              </w:rPr>
              <w:t>其他</w:t>
            </w:r>
            <w:r w:rsidR="00CC1A49" w:rsidRPr="00615FDD">
              <w:rPr>
                <w:rFonts w:ascii="標楷體" w:eastAsia="標楷體" w:hAnsi="標楷體" w:hint="eastAsia"/>
                <w:b/>
                <w:color w:val="000080"/>
                <w:sz w:val="28"/>
                <w:szCs w:val="28"/>
              </w:rPr>
              <w:t>參考書目</w:t>
            </w:r>
          </w:p>
        </w:tc>
      </w:tr>
      <w:tr w:rsidR="00CC1A49" w:rsidTr="00ED7B13">
        <w:trPr>
          <w:trHeight w:val="479"/>
        </w:trPr>
        <w:tc>
          <w:tcPr>
            <w:tcW w:w="5000" w:type="pct"/>
            <w:gridSpan w:val="3"/>
            <w:tcBorders>
              <w:top w:val="single" w:sz="4" w:space="0" w:color="auto"/>
              <w:left w:val="single" w:sz="4" w:space="0" w:color="auto"/>
              <w:right w:val="single" w:sz="4" w:space="0" w:color="auto"/>
            </w:tcBorders>
            <w:shd w:val="clear" w:color="auto" w:fill="FFFFFF"/>
          </w:tcPr>
          <w:p w:rsidR="00C92A62" w:rsidRPr="009D4078" w:rsidRDefault="00C92A62" w:rsidP="00C92A62">
            <w:pPr>
              <w:pStyle w:val="ac"/>
              <w:numPr>
                <w:ilvl w:val="0"/>
                <w:numId w:val="29"/>
              </w:numPr>
              <w:spacing w:beforeLines="50" w:before="180"/>
              <w:ind w:rightChars="100" w:right="240" w:hanging="482"/>
              <w:rPr>
                <w:rFonts w:ascii="新細明體" w:hAnsi="新細明體"/>
                <w:lang w:eastAsia="zh-TW"/>
              </w:rPr>
            </w:pPr>
            <w:proofErr w:type="gramStart"/>
            <w:r w:rsidRPr="009D4078">
              <w:rPr>
                <w:rFonts w:ascii="新細明體" w:hAnsi="新細明體" w:hint="eastAsia"/>
                <w:lang w:eastAsia="zh-TW"/>
              </w:rPr>
              <w:t>蘇文隆著</w:t>
            </w:r>
            <w:proofErr w:type="gramEnd"/>
            <w:r w:rsidRPr="009D4078">
              <w:rPr>
                <w:rFonts w:ascii="新細明體" w:hAnsi="新細明體" w:hint="eastAsia"/>
                <w:lang w:eastAsia="zh-TW"/>
              </w:rPr>
              <w:t>，</w:t>
            </w:r>
            <w:r w:rsidRPr="0047773D">
              <w:rPr>
                <w:rFonts w:ascii="新細明體" w:hAnsi="新細明體" w:hint="eastAsia"/>
                <w:b/>
                <w:lang w:eastAsia="zh-TW"/>
              </w:rPr>
              <w:t>教會行政管理學</w:t>
            </w:r>
            <w:r w:rsidRPr="009D4078">
              <w:rPr>
                <w:rFonts w:ascii="新細明體" w:hAnsi="新細明體" w:hint="eastAsia"/>
                <w:lang w:eastAsia="zh-TW"/>
              </w:rPr>
              <w:t>，華神出版社，1985。</w:t>
            </w:r>
            <w:r>
              <w:rPr>
                <w:rFonts w:ascii="新細明體" w:hAnsi="新細明體" w:hint="eastAsia"/>
                <w:lang w:eastAsia="zh-TW"/>
              </w:rPr>
              <w:t>（236頁）</w:t>
            </w:r>
          </w:p>
          <w:p w:rsidR="00615FDD" w:rsidRPr="00C92A62" w:rsidRDefault="00C92A62" w:rsidP="00F30A45">
            <w:pPr>
              <w:pStyle w:val="ac"/>
              <w:numPr>
                <w:ilvl w:val="0"/>
                <w:numId w:val="29"/>
              </w:numPr>
              <w:spacing w:beforeLines="25" w:before="90" w:line="276" w:lineRule="auto"/>
              <w:ind w:rightChars="100" w:right="240" w:hanging="482"/>
              <w:rPr>
                <w:rFonts w:ascii="新細明體" w:hAnsi="新細明體"/>
                <w:bCs/>
                <w:szCs w:val="30"/>
              </w:rPr>
            </w:pPr>
            <w:r w:rsidRPr="00C92A62">
              <w:rPr>
                <w:rFonts w:ascii="新細明體" w:hAnsi="新細明體" w:hint="eastAsia"/>
                <w:lang w:eastAsia="zh-TW"/>
              </w:rPr>
              <w:t>比爾</w:t>
            </w:r>
            <w:proofErr w:type="gramStart"/>
            <w:r w:rsidRPr="00C92A62">
              <w:rPr>
                <w:rFonts w:ascii="新細明體" w:hAnsi="新細明體" w:hint="eastAsia"/>
                <w:lang w:eastAsia="zh-TW"/>
              </w:rPr>
              <w:t>‧</w:t>
            </w:r>
            <w:proofErr w:type="gramEnd"/>
            <w:r w:rsidRPr="00C92A62">
              <w:rPr>
                <w:rFonts w:ascii="新細明體" w:hAnsi="新細明體" w:hint="eastAsia"/>
                <w:lang w:eastAsia="zh-TW"/>
              </w:rPr>
              <w:t>海波斯（Bill Hybels</w:t>
            </w:r>
            <w:proofErr w:type="gramStart"/>
            <w:r w:rsidRPr="00C92A62">
              <w:rPr>
                <w:rFonts w:ascii="新細明體" w:hAnsi="新細明體" w:hint="eastAsia"/>
                <w:lang w:eastAsia="zh-TW"/>
              </w:rPr>
              <w:t>）著</w:t>
            </w:r>
            <w:proofErr w:type="gramEnd"/>
            <w:r w:rsidRPr="00C92A62">
              <w:rPr>
                <w:rFonts w:ascii="新細明體" w:hAnsi="新細明體" w:hint="eastAsia"/>
                <w:lang w:eastAsia="zh-TW"/>
              </w:rPr>
              <w:t>，</w:t>
            </w:r>
            <w:r w:rsidRPr="00C92A62">
              <w:rPr>
                <w:rFonts w:ascii="新細明體" w:hAnsi="新細明體" w:hint="eastAsia"/>
                <w:b/>
                <w:lang w:eastAsia="zh-TW"/>
              </w:rPr>
              <w:t>教會</w:t>
            </w:r>
            <w:proofErr w:type="gramStart"/>
            <w:r w:rsidRPr="00C92A62">
              <w:rPr>
                <w:rFonts w:ascii="新細明體" w:hAnsi="新細明體" w:hint="eastAsia"/>
                <w:b/>
                <w:lang w:eastAsia="zh-TW"/>
              </w:rPr>
              <w:t>需要勇</w:t>
            </w:r>
            <w:proofErr w:type="gramEnd"/>
            <w:r w:rsidRPr="00C92A62">
              <w:rPr>
                <w:rFonts w:ascii="新細明體" w:hAnsi="新細明體" w:hint="eastAsia"/>
                <w:b/>
                <w:lang w:eastAsia="zh-TW"/>
              </w:rPr>
              <w:t>者</w:t>
            </w:r>
            <w:r w:rsidRPr="00C92A62">
              <w:rPr>
                <w:rFonts w:ascii="新細明體" w:hAnsi="新細明體" w:hint="eastAsia"/>
                <w:lang w:eastAsia="zh-TW"/>
              </w:rPr>
              <w:t>（</w:t>
            </w:r>
            <w:proofErr w:type="spellStart"/>
            <w:r w:rsidRPr="00C92A62">
              <w:rPr>
                <w:rFonts w:ascii="新細明體" w:hAnsi="新細明體" w:hint="eastAsia"/>
                <w:lang w:eastAsia="zh-TW"/>
              </w:rPr>
              <w:t>CourageousLeadership</w:t>
            </w:r>
            <w:proofErr w:type="spellEnd"/>
            <w:r w:rsidRPr="00C92A62">
              <w:rPr>
                <w:rFonts w:ascii="新細明體" w:hAnsi="新細明體" w:hint="eastAsia"/>
                <w:lang w:eastAsia="zh-TW"/>
              </w:rPr>
              <w:t>）。</w:t>
            </w:r>
            <w:proofErr w:type="gramStart"/>
            <w:r w:rsidRPr="00C92A62">
              <w:rPr>
                <w:rFonts w:ascii="新細明體" w:hAnsi="新細明體" w:hint="eastAsia"/>
                <w:lang w:eastAsia="zh-TW"/>
              </w:rPr>
              <w:t>吳蔓玲</w:t>
            </w:r>
            <w:proofErr w:type="gramEnd"/>
            <w:r w:rsidRPr="00C92A62">
              <w:rPr>
                <w:rFonts w:ascii="新細明體" w:hAnsi="新細明體" w:hint="eastAsia"/>
                <w:lang w:eastAsia="zh-TW"/>
              </w:rPr>
              <w:t>譯，美國：基石，2005。（271頁）</w:t>
            </w:r>
          </w:p>
          <w:p w:rsidR="00E301E2" w:rsidRPr="00943E4E" w:rsidRDefault="00E301E2" w:rsidP="00F71753">
            <w:pPr>
              <w:ind w:left="720" w:rightChars="100" w:right="240"/>
              <w:rPr>
                <w:rFonts w:ascii="新細明體" w:hAnsi="新細明體"/>
                <w:bCs/>
                <w:szCs w:val="30"/>
              </w:rPr>
            </w:pPr>
          </w:p>
        </w:tc>
      </w:tr>
    </w:tbl>
    <w:p w:rsidR="00E53839" w:rsidRDefault="00E53839" w:rsidP="00C40599">
      <w:pPr>
        <w:pStyle w:val="ac"/>
        <w:spacing w:line="320" w:lineRule="exact"/>
        <w:rPr>
          <w:rFonts w:ascii="新細明體" w:hAnsi="新細明體"/>
          <w:lang w:eastAsia="zh-TW"/>
        </w:rPr>
      </w:pPr>
    </w:p>
    <w:sectPr w:rsidR="00E53839" w:rsidSect="00647A08">
      <w:footerReference w:type="even" r:id="rId9"/>
      <w:footerReference w:type="default" r:id="rId10"/>
      <w:pgSz w:w="11906" w:h="16838"/>
      <w:pgMar w:top="360" w:right="566" w:bottom="360" w:left="72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92" w:rsidRDefault="00411D92">
      <w:r>
        <w:separator/>
      </w:r>
    </w:p>
  </w:endnote>
  <w:endnote w:type="continuationSeparator" w:id="0">
    <w:p w:rsidR="00411D92" w:rsidRDefault="004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UWCCYF (Big5)">
    <w:altName w:val="Times New Roman"/>
    <w:charset w:val="00"/>
    <w:family w:val="roman"/>
    <w:pitch w:val="default"/>
  </w:font>
  <w:font w:name="Chn FMing S5">
    <w:altName w:val="Wingdings 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PingFang TC">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PingFangTC-Medium">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華康粗黑體">
    <w:panose1 w:val="02010609010101010101"/>
    <w:charset w:val="88"/>
    <w:family w:val="modern"/>
    <w:pitch w:val="fixed"/>
    <w:sig w:usb0="80000001" w:usb1="28091800" w:usb2="00000016" w:usb3="00000000" w:csb0="00100000" w:csb1="00000000"/>
  </w:font>
  <w:font w:name="華康行書體">
    <w:panose1 w:val="02010609010101010101"/>
    <w:charset w:val="88"/>
    <w:family w:val="modern"/>
    <w:pitch w:val="fixed"/>
    <w:sig w:usb0="80000001" w:usb1="28091800" w:usb2="00000016" w:usb3="00000000" w:csb0="00100000" w:csb1="00000000"/>
  </w:font>
  <w:font w:name="華康行書體 Std W5">
    <w:panose1 w:val="00000000000000000000"/>
    <w:charset w:val="88"/>
    <w:family w:val="script"/>
    <w:notTrueType/>
    <w:pitch w:val="variable"/>
    <w:sig w:usb0="A00002FF" w:usb1="38CFFD7A" w:usb2="00000016" w:usb3="00000000" w:csb0="0010000D" w:csb1="00000000"/>
  </w:font>
  <w:font w:name="華康細圓體(P)">
    <w:panose1 w:val="02010600010101010101"/>
    <w:charset w:val="88"/>
    <w:family w:val="auto"/>
    <w:pitch w:val="variable"/>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39" w:rsidRDefault="00E538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3839" w:rsidRDefault="00E5383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39" w:rsidRDefault="00E5383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92" w:rsidRDefault="00411D92">
      <w:r>
        <w:separator/>
      </w:r>
    </w:p>
  </w:footnote>
  <w:footnote w:type="continuationSeparator" w:id="0">
    <w:p w:rsidR="00411D92" w:rsidRDefault="00411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405"/>
    <w:multiLevelType w:val="hybridMultilevel"/>
    <w:tmpl w:val="606C7E0C"/>
    <w:lvl w:ilvl="0" w:tplc="08D0731A">
      <w:start w:val="1"/>
      <w:numFmt w:val="ideographLegalTraditional"/>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124339BC"/>
    <w:multiLevelType w:val="hybridMultilevel"/>
    <w:tmpl w:val="8414564C"/>
    <w:lvl w:ilvl="0" w:tplc="3748351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2C70F6"/>
    <w:multiLevelType w:val="hybridMultilevel"/>
    <w:tmpl w:val="C82857A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9940818"/>
    <w:multiLevelType w:val="hybridMultilevel"/>
    <w:tmpl w:val="60120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BC5242"/>
    <w:multiLevelType w:val="hybridMultilevel"/>
    <w:tmpl w:val="606C7E0C"/>
    <w:lvl w:ilvl="0" w:tplc="08D0731A">
      <w:start w:val="1"/>
      <w:numFmt w:val="ideographLegalTraditional"/>
      <w:lvlText w:val="%1、"/>
      <w:lvlJc w:val="left"/>
      <w:pPr>
        <w:ind w:left="1140" w:hanging="480"/>
      </w:pPr>
      <w:rPr>
        <w:rFonts w:hint="default"/>
        <w:lang w:val="en-US"/>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5">
    <w:nsid w:val="21B12C84"/>
    <w:multiLevelType w:val="hybridMultilevel"/>
    <w:tmpl w:val="FA1CA7BA"/>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4186FC4"/>
    <w:multiLevelType w:val="hybridMultilevel"/>
    <w:tmpl w:val="8414564C"/>
    <w:lvl w:ilvl="0" w:tplc="3748351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2160C8"/>
    <w:multiLevelType w:val="hybridMultilevel"/>
    <w:tmpl w:val="606C7E0C"/>
    <w:lvl w:ilvl="0" w:tplc="08D0731A">
      <w:start w:val="1"/>
      <w:numFmt w:val="ideographLegalTraditional"/>
      <w:lvlText w:val="%1、"/>
      <w:lvlJc w:val="left"/>
      <w:pPr>
        <w:ind w:left="905" w:hanging="480"/>
      </w:pPr>
      <w:rPr>
        <w:rFonts w:hint="default"/>
        <w:lang w:val="en-US"/>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8">
    <w:nsid w:val="27ED6BE4"/>
    <w:multiLevelType w:val="hybridMultilevel"/>
    <w:tmpl w:val="D4486B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4774D4"/>
    <w:multiLevelType w:val="hybridMultilevel"/>
    <w:tmpl w:val="A7005D2A"/>
    <w:lvl w:ilvl="0" w:tplc="B7A47C9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29683159"/>
    <w:multiLevelType w:val="hybridMultilevel"/>
    <w:tmpl w:val="4F8AD67C"/>
    <w:lvl w:ilvl="0" w:tplc="0B4A6AD6">
      <w:start w:val="1"/>
      <w:numFmt w:val="decimal"/>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4C528D"/>
    <w:multiLevelType w:val="hybridMultilevel"/>
    <w:tmpl w:val="5B2ACCA2"/>
    <w:lvl w:ilvl="0" w:tplc="F452840E">
      <w:start w:val="1"/>
      <w:numFmt w:val="decimal"/>
      <w:lvlText w:val="%1."/>
      <w:lvlJc w:val="left"/>
      <w:pPr>
        <w:tabs>
          <w:tab w:val="num" w:pos="480"/>
        </w:tabs>
        <w:ind w:left="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A0543C">
      <w:start w:val="1"/>
      <w:numFmt w:val="chineseCounting"/>
      <w:lvlText w:val="%2."/>
      <w:lvlJc w:val="left"/>
      <w:pPr>
        <w:tabs>
          <w:tab w:val="num" w:pos="9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CE5AC">
      <w:start w:val="1"/>
      <w:numFmt w:val="lowerRoman"/>
      <w:lvlText w:val="%3."/>
      <w:lvlJc w:val="left"/>
      <w:pPr>
        <w:tabs>
          <w:tab w:val="num" w:pos="1440"/>
        </w:tabs>
        <w:ind w:left="15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6EBE04">
      <w:start w:val="1"/>
      <w:numFmt w:val="decimal"/>
      <w:lvlText w:val="%4."/>
      <w:lvlJc w:val="left"/>
      <w:pPr>
        <w:tabs>
          <w:tab w:val="num" w:pos="1920"/>
        </w:tabs>
        <w:ind w:left="2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F01F88">
      <w:start w:val="1"/>
      <w:numFmt w:val="chineseCounting"/>
      <w:lvlText w:val="%5."/>
      <w:lvlJc w:val="left"/>
      <w:pPr>
        <w:tabs>
          <w:tab w:val="num" w:pos="240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C6D09C">
      <w:start w:val="1"/>
      <w:numFmt w:val="lowerRoman"/>
      <w:lvlText w:val="%6."/>
      <w:lvlJc w:val="left"/>
      <w:pPr>
        <w:tabs>
          <w:tab w:val="num" w:pos="2880"/>
        </w:tabs>
        <w:ind w:left="30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4ADEEE">
      <w:start w:val="1"/>
      <w:numFmt w:val="decimal"/>
      <w:lvlText w:val="%7."/>
      <w:lvlJc w:val="left"/>
      <w:pPr>
        <w:tabs>
          <w:tab w:val="num" w:pos="3360"/>
        </w:tabs>
        <w:ind w:left="3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E8C38">
      <w:start w:val="1"/>
      <w:numFmt w:val="chineseCounting"/>
      <w:lvlText w:val="%8."/>
      <w:lvlJc w:val="left"/>
      <w:pPr>
        <w:tabs>
          <w:tab w:val="num" w:pos="38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CE4CF6">
      <w:start w:val="1"/>
      <w:numFmt w:val="lowerRoman"/>
      <w:lvlText w:val="%9."/>
      <w:lvlJc w:val="left"/>
      <w:pPr>
        <w:tabs>
          <w:tab w:val="num" w:pos="4320"/>
        </w:tabs>
        <w:ind w:left="44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AAB1C7E"/>
    <w:multiLevelType w:val="hybridMultilevel"/>
    <w:tmpl w:val="3B9E91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B785804"/>
    <w:multiLevelType w:val="hybridMultilevel"/>
    <w:tmpl w:val="CC404F28"/>
    <w:lvl w:ilvl="0" w:tplc="1C9AB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F070C0"/>
    <w:multiLevelType w:val="hybridMultilevel"/>
    <w:tmpl w:val="8414564C"/>
    <w:lvl w:ilvl="0" w:tplc="3748351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2DA0941"/>
    <w:multiLevelType w:val="hybridMultilevel"/>
    <w:tmpl w:val="5F98B2BA"/>
    <w:lvl w:ilvl="0" w:tplc="1A8492B0">
      <w:numFmt w:val="bullet"/>
      <w:lvlText w:val="●"/>
      <w:lvlJc w:val="left"/>
      <w:pPr>
        <w:tabs>
          <w:tab w:val="num" w:pos="360"/>
        </w:tabs>
        <w:ind w:left="360" w:hanging="360"/>
      </w:pPr>
      <w:rPr>
        <w:rFonts w:ascii="標楷體" w:eastAsia="標楷體" w:hAnsi="標楷體" w:cs="Times New Roman" w:hint="eastAsia"/>
        <w:b/>
        <w:color w:val="800000"/>
        <w:sz w:val="28"/>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3C971DB9"/>
    <w:multiLevelType w:val="hybridMultilevel"/>
    <w:tmpl w:val="FADC71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F167A4A"/>
    <w:multiLevelType w:val="hybridMultilevel"/>
    <w:tmpl w:val="82D4816C"/>
    <w:lvl w:ilvl="0" w:tplc="566CFED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nsid w:val="41546376"/>
    <w:multiLevelType w:val="hybridMultilevel"/>
    <w:tmpl w:val="FB0EFDAE"/>
    <w:lvl w:ilvl="0" w:tplc="04090005">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9">
    <w:nsid w:val="43182CC4"/>
    <w:multiLevelType w:val="hybridMultilevel"/>
    <w:tmpl w:val="CF4AEE20"/>
    <w:lvl w:ilvl="0" w:tplc="776E147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4A027692"/>
    <w:multiLevelType w:val="hybridMultilevel"/>
    <w:tmpl w:val="1D5A6C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BCE63BE"/>
    <w:multiLevelType w:val="hybridMultilevel"/>
    <w:tmpl w:val="606C7E0C"/>
    <w:lvl w:ilvl="0" w:tplc="08D0731A">
      <w:start w:val="1"/>
      <w:numFmt w:val="ideographLegalTraditional"/>
      <w:lvlText w:val="%1、"/>
      <w:lvlJc w:val="left"/>
      <w:pPr>
        <w:ind w:left="908" w:hanging="480"/>
      </w:pPr>
      <w:rPr>
        <w:rFonts w:hint="default"/>
        <w:lang w:val="en-US"/>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22">
    <w:nsid w:val="50A056EC"/>
    <w:multiLevelType w:val="hybridMultilevel"/>
    <w:tmpl w:val="DE3C28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173DD6"/>
    <w:multiLevelType w:val="hybridMultilevel"/>
    <w:tmpl w:val="BEAEBC68"/>
    <w:lvl w:ilvl="0" w:tplc="6CD212F0">
      <w:start w:val="2"/>
      <w:numFmt w:val="bullet"/>
      <w:lvlText w:val="●"/>
      <w:lvlJc w:val="left"/>
      <w:pPr>
        <w:tabs>
          <w:tab w:val="num" w:pos="360"/>
        </w:tabs>
        <w:ind w:left="360" w:hanging="360"/>
      </w:pPr>
      <w:rPr>
        <w:rFonts w:ascii="標楷體" w:eastAsia="標楷體" w:hAnsi="標楷體" w:cs="Times New Roman" w:hint="eastAsia"/>
        <w:color w:val="8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67050D0"/>
    <w:multiLevelType w:val="hybridMultilevel"/>
    <w:tmpl w:val="25E87914"/>
    <w:lvl w:ilvl="0" w:tplc="D684FE3E">
      <w:start w:val="1"/>
      <w:numFmt w:val="bullet"/>
      <w:lvlText w:val="●"/>
      <w:lvlJc w:val="left"/>
      <w:pPr>
        <w:ind w:left="600" w:hanging="360"/>
      </w:pPr>
      <w:rPr>
        <w:rFonts w:ascii="標楷體" w:eastAsia="標楷體" w:hAnsi="標楷體" w:cs="標楷體" w:hint="default"/>
        <w:b w:val="0"/>
        <w:bCs w:val="0"/>
        <w:i w:val="0"/>
        <w:iCs w:val="0"/>
        <w:caps w:val="0"/>
        <w:smallCaps w:val="0"/>
        <w:strike w:val="0"/>
        <w:dstrike w:val="0"/>
        <w:color w:val="8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5C6610FD"/>
    <w:multiLevelType w:val="hybridMultilevel"/>
    <w:tmpl w:val="C9369208"/>
    <w:lvl w:ilvl="0" w:tplc="28000A98">
      <w:start w:val="1"/>
      <w:numFmt w:val="taiwaneseCountingThousand"/>
      <w:lvlText w:val="%1、"/>
      <w:lvlJc w:val="left"/>
      <w:pPr>
        <w:ind w:left="960" w:hanging="480"/>
      </w:pPr>
      <w:rPr>
        <w:rFonts w:ascii="新細明體" w:hAnsi="新細明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E467D77"/>
    <w:multiLevelType w:val="hybridMultilevel"/>
    <w:tmpl w:val="42CABC0C"/>
    <w:lvl w:ilvl="0" w:tplc="16CE19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47402E"/>
    <w:multiLevelType w:val="hybridMultilevel"/>
    <w:tmpl w:val="6AACC8F6"/>
    <w:lvl w:ilvl="0" w:tplc="177A1826">
      <w:start w:val="1"/>
      <w:numFmt w:val="decimal"/>
      <w:lvlText w:val="%1."/>
      <w:lvlJc w:val="left"/>
      <w:pPr>
        <w:ind w:left="600" w:hanging="36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65220F63"/>
    <w:multiLevelType w:val="hybridMultilevel"/>
    <w:tmpl w:val="FFF2A374"/>
    <w:lvl w:ilvl="0" w:tplc="4378DADC">
      <w:start w:val="1"/>
      <w:numFmt w:val="decimal"/>
      <w:lvlText w:val="%1."/>
      <w:lvlJc w:val="left"/>
      <w:pPr>
        <w:tabs>
          <w:tab w:val="num" w:pos="480"/>
        </w:tabs>
        <w:ind w:left="59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AAD1A">
      <w:start w:val="1"/>
      <w:numFmt w:val="chineseCounting"/>
      <w:lvlText w:val="%2."/>
      <w:lvlJc w:val="left"/>
      <w:pPr>
        <w:tabs>
          <w:tab w:val="num" w:pos="960"/>
        </w:tabs>
        <w:ind w:left="107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942624">
      <w:start w:val="1"/>
      <w:numFmt w:val="lowerRoman"/>
      <w:lvlText w:val="%3."/>
      <w:lvlJc w:val="left"/>
      <w:pPr>
        <w:tabs>
          <w:tab w:val="num" w:pos="1440"/>
        </w:tabs>
        <w:ind w:left="1555"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A6F6B4">
      <w:start w:val="1"/>
      <w:numFmt w:val="decimal"/>
      <w:lvlText w:val="%4."/>
      <w:lvlJc w:val="left"/>
      <w:pPr>
        <w:tabs>
          <w:tab w:val="num" w:pos="1920"/>
        </w:tabs>
        <w:ind w:left="203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D21BDE">
      <w:start w:val="1"/>
      <w:numFmt w:val="chineseCounting"/>
      <w:lvlText w:val="%5."/>
      <w:lvlJc w:val="left"/>
      <w:pPr>
        <w:tabs>
          <w:tab w:val="num" w:pos="2400"/>
        </w:tabs>
        <w:ind w:left="251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24E2E6">
      <w:start w:val="1"/>
      <w:numFmt w:val="lowerRoman"/>
      <w:lvlText w:val="%6."/>
      <w:lvlJc w:val="left"/>
      <w:pPr>
        <w:tabs>
          <w:tab w:val="num" w:pos="2880"/>
        </w:tabs>
        <w:ind w:left="2995"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8EFA6C">
      <w:start w:val="1"/>
      <w:numFmt w:val="decimal"/>
      <w:lvlText w:val="%7."/>
      <w:lvlJc w:val="left"/>
      <w:pPr>
        <w:tabs>
          <w:tab w:val="num" w:pos="3360"/>
        </w:tabs>
        <w:ind w:left="347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2270E">
      <w:start w:val="1"/>
      <w:numFmt w:val="chineseCounting"/>
      <w:lvlText w:val="%8."/>
      <w:lvlJc w:val="left"/>
      <w:pPr>
        <w:tabs>
          <w:tab w:val="num" w:pos="3840"/>
        </w:tabs>
        <w:ind w:left="395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A3778">
      <w:start w:val="1"/>
      <w:numFmt w:val="lowerRoman"/>
      <w:lvlText w:val="%9."/>
      <w:lvlJc w:val="left"/>
      <w:pPr>
        <w:tabs>
          <w:tab w:val="num" w:pos="4320"/>
        </w:tabs>
        <w:ind w:left="4435"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E9A6C7B"/>
    <w:multiLevelType w:val="hybridMultilevel"/>
    <w:tmpl w:val="4A10A17C"/>
    <w:lvl w:ilvl="0" w:tplc="1A00B1CA">
      <w:start w:val="1"/>
      <w:numFmt w:val="ideographLegalTraditional"/>
      <w:lvlText w:val="%1、"/>
      <w:lvlJc w:val="left"/>
      <w:pPr>
        <w:ind w:left="425" w:firstLine="0"/>
      </w:pPr>
      <w:rPr>
        <w:rFonts w:hint="default"/>
        <w:lang w:val="en-US"/>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30">
    <w:nsid w:val="77BE04EE"/>
    <w:multiLevelType w:val="hybridMultilevel"/>
    <w:tmpl w:val="D0EA5DE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2228"/>
        </w:tabs>
        <w:ind w:left="2228" w:hanging="480"/>
      </w:pPr>
      <w:rPr>
        <w:rFonts w:ascii="Wingdings" w:hAnsi="Wingdings" w:hint="default"/>
      </w:rPr>
    </w:lvl>
    <w:lvl w:ilvl="2" w:tplc="04090005" w:tentative="1">
      <w:start w:val="1"/>
      <w:numFmt w:val="bullet"/>
      <w:lvlText w:val=""/>
      <w:lvlJc w:val="left"/>
      <w:pPr>
        <w:tabs>
          <w:tab w:val="num" w:pos="2708"/>
        </w:tabs>
        <w:ind w:left="2708" w:hanging="480"/>
      </w:pPr>
      <w:rPr>
        <w:rFonts w:ascii="Wingdings" w:hAnsi="Wingdings" w:hint="default"/>
      </w:rPr>
    </w:lvl>
    <w:lvl w:ilvl="3" w:tplc="04090001" w:tentative="1">
      <w:start w:val="1"/>
      <w:numFmt w:val="bullet"/>
      <w:lvlText w:val=""/>
      <w:lvlJc w:val="left"/>
      <w:pPr>
        <w:tabs>
          <w:tab w:val="num" w:pos="3188"/>
        </w:tabs>
        <w:ind w:left="3188" w:hanging="480"/>
      </w:pPr>
      <w:rPr>
        <w:rFonts w:ascii="Wingdings" w:hAnsi="Wingdings" w:hint="default"/>
      </w:rPr>
    </w:lvl>
    <w:lvl w:ilvl="4" w:tplc="04090003" w:tentative="1">
      <w:start w:val="1"/>
      <w:numFmt w:val="bullet"/>
      <w:lvlText w:val=""/>
      <w:lvlJc w:val="left"/>
      <w:pPr>
        <w:tabs>
          <w:tab w:val="num" w:pos="3668"/>
        </w:tabs>
        <w:ind w:left="3668" w:hanging="480"/>
      </w:pPr>
      <w:rPr>
        <w:rFonts w:ascii="Wingdings" w:hAnsi="Wingdings" w:hint="default"/>
      </w:rPr>
    </w:lvl>
    <w:lvl w:ilvl="5" w:tplc="04090005" w:tentative="1">
      <w:start w:val="1"/>
      <w:numFmt w:val="bullet"/>
      <w:lvlText w:val=""/>
      <w:lvlJc w:val="left"/>
      <w:pPr>
        <w:tabs>
          <w:tab w:val="num" w:pos="4148"/>
        </w:tabs>
        <w:ind w:left="4148" w:hanging="480"/>
      </w:pPr>
      <w:rPr>
        <w:rFonts w:ascii="Wingdings" w:hAnsi="Wingdings" w:hint="default"/>
      </w:rPr>
    </w:lvl>
    <w:lvl w:ilvl="6" w:tplc="04090001" w:tentative="1">
      <w:start w:val="1"/>
      <w:numFmt w:val="bullet"/>
      <w:lvlText w:val=""/>
      <w:lvlJc w:val="left"/>
      <w:pPr>
        <w:tabs>
          <w:tab w:val="num" w:pos="4628"/>
        </w:tabs>
        <w:ind w:left="4628" w:hanging="480"/>
      </w:pPr>
      <w:rPr>
        <w:rFonts w:ascii="Wingdings" w:hAnsi="Wingdings" w:hint="default"/>
      </w:rPr>
    </w:lvl>
    <w:lvl w:ilvl="7" w:tplc="04090003" w:tentative="1">
      <w:start w:val="1"/>
      <w:numFmt w:val="bullet"/>
      <w:lvlText w:val=""/>
      <w:lvlJc w:val="left"/>
      <w:pPr>
        <w:tabs>
          <w:tab w:val="num" w:pos="5108"/>
        </w:tabs>
        <w:ind w:left="5108" w:hanging="480"/>
      </w:pPr>
      <w:rPr>
        <w:rFonts w:ascii="Wingdings" w:hAnsi="Wingdings" w:hint="default"/>
      </w:rPr>
    </w:lvl>
    <w:lvl w:ilvl="8" w:tplc="04090005" w:tentative="1">
      <w:start w:val="1"/>
      <w:numFmt w:val="bullet"/>
      <w:lvlText w:val=""/>
      <w:lvlJc w:val="left"/>
      <w:pPr>
        <w:tabs>
          <w:tab w:val="num" w:pos="5588"/>
        </w:tabs>
        <w:ind w:left="5588" w:hanging="480"/>
      </w:pPr>
      <w:rPr>
        <w:rFonts w:ascii="Wingdings" w:hAnsi="Wingdings" w:hint="default"/>
      </w:rPr>
    </w:lvl>
  </w:abstractNum>
  <w:abstractNum w:abstractNumId="31">
    <w:nsid w:val="792D0042"/>
    <w:multiLevelType w:val="hybridMultilevel"/>
    <w:tmpl w:val="BDFADAC6"/>
    <w:lvl w:ilvl="0" w:tplc="4E9E55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93F3E79"/>
    <w:multiLevelType w:val="hybridMultilevel"/>
    <w:tmpl w:val="DE5C14C4"/>
    <w:lvl w:ilvl="0" w:tplc="124E8DDC">
      <w:start w:val="1"/>
      <w:numFmt w:val="decimal"/>
      <w:lvlText w:val="%1."/>
      <w:lvlJc w:val="left"/>
      <w:pPr>
        <w:ind w:left="600" w:hanging="360"/>
      </w:pPr>
      <w:rPr>
        <w:rFonts w:asciiTheme="minorEastAsia" w:eastAsiaTheme="minorEastAsia" w:hAnsiTheme="minorEastAsia" w:hint="default"/>
        <w:sz w:val="24"/>
        <w:szCs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3"/>
  </w:num>
  <w:num w:numId="2">
    <w:abstractNumId w:val="15"/>
  </w:num>
  <w:num w:numId="3">
    <w:abstractNumId w:val="4"/>
  </w:num>
  <w:num w:numId="4">
    <w:abstractNumId w:val="17"/>
  </w:num>
  <w:num w:numId="5">
    <w:abstractNumId w:val="13"/>
  </w:num>
  <w:num w:numId="6">
    <w:abstractNumId w:val="14"/>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0"/>
  </w:num>
  <w:num w:numId="11">
    <w:abstractNumId w:val="12"/>
  </w:num>
  <w:num w:numId="12">
    <w:abstractNumId w:val="20"/>
  </w:num>
  <w:num w:numId="13">
    <w:abstractNumId w:val="16"/>
  </w:num>
  <w:num w:numId="14">
    <w:abstractNumId w:val="6"/>
  </w:num>
  <w:num w:numId="15">
    <w:abstractNumId w:val="22"/>
  </w:num>
  <w:num w:numId="16">
    <w:abstractNumId w:val="3"/>
  </w:num>
  <w:num w:numId="17">
    <w:abstractNumId w:val="31"/>
  </w:num>
  <w:num w:numId="18">
    <w:abstractNumId w:val="29"/>
  </w:num>
  <w:num w:numId="19">
    <w:abstractNumId w:val="25"/>
  </w:num>
  <w:num w:numId="20">
    <w:abstractNumId w:val="7"/>
  </w:num>
  <w:num w:numId="21">
    <w:abstractNumId w:val="21"/>
  </w:num>
  <w:num w:numId="22">
    <w:abstractNumId w:val="10"/>
  </w:num>
  <w:num w:numId="23">
    <w:abstractNumId w:val="26"/>
  </w:num>
  <w:num w:numId="24">
    <w:abstractNumId w:val="2"/>
  </w:num>
  <w:num w:numId="25">
    <w:abstractNumId w:val="5"/>
  </w:num>
  <w:num w:numId="26">
    <w:abstractNumId w:val="8"/>
  </w:num>
  <w:num w:numId="27">
    <w:abstractNumId w:val="32"/>
  </w:num>
  <w:num w:numId="28">
    <w:abstractNumId w:val="19"/>
  </w:num>
  <w:num w:numId="29">
    <w:abstractNumId w:val="18"/>
  </w:num>
  <w:num w:numId="30">
    <w:abstractNumId w:val="9"/>
  </w:num>
  <w:num w:numId="31">
    <w:abstractNumId w:val="28"/>
  </w:num>
  <w:num w:numId="32">
    <w:abstractNumId w:val="28"/>
    <w:lvlOverride w:ilvl="0">
      <w:lvl w:ilvl="0" w:tplc="4378DADC">
        <w:start w:val="1"/>
        <w:numFmt w:val="decimal"/>
        <w:lvlText w:val="%1."/>
        <w:lvlJc w:val="left"/>
        <w:pPr>
          <w:tabs>
            <w:tab w:val="num" w:pos="480"/>
          </w:tabs>
          <w:ind w:left="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3AAD1A">
        <w:start w:val="1"/>
        <w:numFmt w:val="chineseCounting"/>
        <w:lvlText w:val="%2."/>
        <w:lvlJc w:val="left"/>
        <w:pPr>
          <w:tabs>
            <w:tab w:val="num" w:pos="9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942624">
        <w:start w:val="1"/>
        <w:numFmt w:val="lowerRoman"/>
        <w:lvlText w:val="%3."/>
        <w:lvlJc w:val="left"/>
        <w:pPr>
          <w:tabs>
            <w:tab w:val="num" w:pos="1440"/>
          </w:tabs>
          <w:ind w:left="15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A6F6B4">
        <w:start w:val="1"/>
        <w:numFmt w:val="decimal"/>
        <w:lvlText w:val="%4."/>
        <w:lvlJc w:val="left"/>
        <w:pPr>
          <w:tabs>
            <w:tab w:val="num" w:pos="1920"/>
          </w:tabs>
          <w:ind w:left="2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D21BDE">
        <w:start w:val="1"/>
        <w:numFmt w:val="chineseCounting"/>
        <w:lvlText w:val="%5."/>
        <w:lvlJc w:val="left"/>
        <w:pPr>
          <w:tabs>
            <w:tab w:val="num" w:pos="24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24E2E6">
        <w:start w:val="1"/>
        <w:numFmt w:val="lowerRoman"/>
        <w:lvlText w:val="%6."/>
        <w:lvlJc w:val="left"/>
        <w:pPr>
          <w:tabs>
            <w:tab w:val="num" w:pos="2880"/>
          </w:tabs>
          <w:ind w:left="30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8EFA6C">
        <w:start w:val="1"/>
        <w:numFmt w:val="decimal"/>
        <w:lvlText w:val="%7."/>
        <w:lvlJc w:val="left"/>
        <w:pPr>
          <w:tabs>
            <w:tab w:val="num" w:pos="3360"/>
          </w:tabs>
          <w:ind w:left="3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92270E">
        <w:start w:val="1"/>
        <w:numFmt w:val="chineseCounting"/>
        <w:lvlText w:val="%8."/>
        <w:lvlJc w:val="left"/>
        <w:pPr>
          <w:tabs>
            <w:tab w:val="num" w:pos="38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EA3778">
        <w:start w:val="1"/>
        <w:numFmt w:val="lowerRoman"/>
        <w:lvlText w:val="%9."/>
        <w:lvlJc w:val="left"/>
        <w:pPr>
          <w:tabs>
            <w:tab w:val="num" w:pos="4320"/>
          </w:tabs>
          <w:ind w:left="44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1"/>
  </w:num>
  <w:num w:numId="34">
    <w:abstractNumId w:val="24"/>
  </w:num>
  <w:num w:numId="3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DD"/>
    <w:rsid w:val="00001DEB"/>
    <w:rsid w:val="00003118"/>
    <w:rsid w:val="000043CF"/>
    <w:rsid w:val="000068BC"/>
    <w:rsid w:val="0006366B"/>
    <w:rsid w:val="00097F17"/>
    <w:rsid w:val="000A3CC8"/>
    <w:rsid w:val="000A77B3"/>
    <w:rsid w:val="000B4033"/>
    <w:rsid w:val="000B6778"/>
    <w:rsid w:val="000E46A2"/>
    <w:rsid w:val="000E5BD9"/>
    <w:rsid w:val="000F3360"/>
    <w:rsid w:val="00102C29"/>
    <w:rsid w:val="001177FF"/>
    <w:rsid w:val="00121249"/>
    <w:rsid w:val="00130FF9"/>
    <w:rsid w:val="00142A02"/>
    <w:rsid w:val="00153FDD"/>
    <w:rsid w:val="00162357"/>
    <w:rsid w:val="001638AF"/>
    <w:rsid w:val="00166A27"/>
    <w:rsid w:val="00174089"/>
    <w:rsid w:val="001745DC"/>
    <w:rsid w:val="00174884"/>
    <w:rsid w:val="00195774"/>
    <w:rsid w:val="001A4186"/>
    <w:rsid w:val="001B0792"/>
    <w:rsid w:val="001B3806"/>
    <w:rsid w:val="001B7AFD"/>
    <w:rsid w:val="001C592E"/>
    <w:rsid w:val="001D487F"/>
    <w:rsid w:val="001E1D5C"/>
    <w:rsid w:val="001F0470"/>
    <w:rsid w:val="001F291D"/>
    <w:rsid w:val="002127A6"/>
    <w:rsid w:val="002242FB"/>
    <w:rsid w:val="0022601E"/>
    <w:rsid w:val="00226BC8"/>
    <w:rsid w:val="002319F1"/>
    <w:rsid w:val="002404CC"/>
    <w:rsid w:val="002431BC"/>
    <w:rsid w:val="00246F1D"/>
    <w:rsid w:val="00252C0E"/>
    <w:rsid w:val="00270339"/>
    <w:rsid w:val="002703D8"/>
    <w:rsid w:val="00274005"/>
    <w:rsid w:val="0029196B"/>
    <w:rsid w:val="0029534D"/>
    <w:rsid w:val="002A1849"/>
    <w:rsid w:val="002F0BA9"/>
    <w:rsid w:val="002F406A"/>
    <w:rsid w:val="00303680"/>
    <w:rsid w:val="00310663"/>
    <w:rsid w:val="00313D9B"/>
    <w:rsid w:val="00315C35"/>
    <w:rsid w:val="00327A41"/>
    <w:rsid w:val="00337444"/>
    <w:rsid w:val="00347D0D"/>
    <w:rsid w:val="00362107"/>
    <w:rsid w:val="003652DF"/>
    <w:rsid w:val="00394A3C"/>
    <w:rsid w:val="003B2286"/>
    <w:rsid w:val="003B6119"/>
    <w:rsid w:val="003C2F43"/>
    <w:rsid w:val="003D2934"/>
    <w:rsid w:val="003E4355"/>
    <w:rsid w:val="003F3BCB"/>
    <w:rsid w:val="003F4A1B"/>
    <w:rsid w:val="003F6B20"/>
    <w:rsid w:val="00411D92"/>
    <w:rsid w:val="00411DA9"/>
    <w:rsid w:val="00421105"/>
    <w:rsid w:val="0043571A"/>
    <w:rsid w:val="00443C86"/>
    <w:rsid w:val="00443CFA"/>
    <w:rsid w:val="0045202E"/>
    <w:rsid w:val="00457073"/>
    <w:rsid w:val="004740E9"/>
    <w:rsid w:val="0047773D"/>
    <w:rsid w:val="004A08B3"/>
    <w:rsid w:val="004A36BC"/>
    <w:rsid w:val="004C15D6"/>
    <w:rsid w:val="004C3E14"/>
    <w:rsid w:val="004D6B7B"/>
    <w:rsid w:val="004E02CA"/>
    <w:rsid w:val="004F2536"/>
    <w:rsid w:val="00505113"/>
    <w:rsid w:val="00535A02"/>
    <w:rsid w:val="0058207D"/>
    <w:rsid w:val="00585E27"/>
    <w:rsid w:val="00592645"/>
    <w:rsid w:val="00593261"/>
    <w:rsid w:val="005A5E41"/>
    <w:rsid w:val="005A75DD"/>
    <w:rsid w:val="005A7D9D"/>
    <w:rsid w:val="005B158E"/>
    <w:rsid w:val="005C15E6"/>
    <w:rsid w:val="005C59BB"/>
    <w:rsid w:val="005C6CEE"/>
    <w:rsid w:val="005D4A8D"/>
    <w:rsid w:val="005E185C"/>
    <w:rsid w:val="005E288D"/>
    <w:rsid w:val="00615FDD"/>
    <w:rsid w:val="00635E95"/>
    <w:rsid w:val="00646409"/>
    <w:rsid w:val="00647A08"/>
    <w:rsid w:val="006609E1"/>
    <w:rsid w:val="00665F8A"/>
    <w:rsid w:val="00671513"/>
    <w:rsid w:val="00675193"/>
    <w:rsid w:val="006905DE"/>
    <w:rsid w:val="0069185D"/>
    <w:rsid w:val="00696AF3"/>
    <w:rsid w:val="006B4299"/>
    <w:rsid w:val="006C5BDD"/>
    <w:rsid w:val="006E0515"/>
    <w:rsid w:val="006E4062"/>
    <w:rsid w:val="006E5480"/>
    <w:rsid w:val="006F7FA1"/>
    <w:rsid w:val="00702E45"/>
    <w:rsid w:val="00714FC0"/>
    <w:rsid w:val="00720C15"/>
    <w:rsid w:val="00726385"/>
    <w:rsid w:val="00731C5A"/>
    <w:rsid w:val="00756A87"/>
    <w:rsid w:val="00770C86"/>
    <w:rsid w:val="00770E95"/>
    <w:rsid w:val="00782B3C"/>
    <w:rsid w:val="007A2220"/>
    <w:rsid w:val="007A5989"/>
    <w:rsid w:val="007B066C"/>
    <w:rsid w:val="007B5A5C"/>
    <w:rsid w:val="007C7B1D"/>
    <w:rsid w:val="007D3B45"/>
    <w:rsid w:val="007F02DB"/>
    <w:rsid w:val="007F5A16"/>
    <w:rsid w:val="007F6623"/>
    <w:rsid w:val="007F7AEA"/>
    <w:rsid w:val="008046ED"/>
    <w:rsid w:val="00807612"/>
    <w:rsid w:val="00821FF4"/>
    <w:rsid w:val="00823F07"/>
    <w:rsid w:val="008309AD"/>
    <w:rsid w:val="00842B3A"/>
    <w:rsid w:val="008432AE"/>
    <w:rsid w:val="0085271C"/>
    <w:rsid w:val="00860C3C"/>
    <w:rsid w:val="0086110E"/>
    <w:rsid w:val="008622FB"/>
    <w:rsid w:val="00871A97"/>
    <w:rsid w:val="00880FA9"/>
    <w:rsid w:val="00881753"/>
    <w:rsid w:val="00884826"/>
    <w:rsid w:val="00895012"/>
    <w:rsid w:val="008A7ECA"/>
    <w:rsid w:val="008C4133"/>
    <w:rsid w:val="008D6E30"/>
    <w:rsid w:val="008E124A"/>
    <w:rsid w:val="008E25A9"/>
    <w:rsid w:val="008E2DC7"/>
    <w:rsid w:val="008F770B"/>
    <w:rsid w:val="00900F8E"/>
    <w:rsid w:val="0090754A"/>
    <w:rsid w:val="009079BA"/>
    <w:rsid w:val="0091321A"/>
    <w:rsid w:val="009168B9"/>
    <w:rsid w:val="0092787C"/>
    <w:rsid w:val="009342CB"/>
    <w:rsid w:val="00943E4E"/>
    <w:rsid w:val="00960B97"/>
    <w:rsid w:val="00964046"/>
    <w:rsid w:val="00966199"/>
    <w:rsid w:val="00966E6A"/>
    <w:rsid w:val="00980644"/>
    <w:rsid w:val="009932A9"/>
    <w:rsid w:val="00995FD6"/>
    <w:rsid w:val="009B138F"/>
    <w:rsid w:val="009D13F3"/>
    <w:rsid w:val="009D4078"/>
    <w:rsid w:val="009E056F"/>
    <w:rsid w:val="009E1800"/>
    <w:rsid w:val="009E1EAE"/>
    <w:rsid w:val="009E5284"/>
    <w:rsid w:val="00A0422B"/>
    <w:rsid w:val="00A20721"/>
    <w:rsid w:val="00A31621"/>
    <w:rsid w:val="00A33036"/>
    <w:rsid w:val="00A34736"/>
    <w:rsid w:val="00A37A79"/>
    <w:rsid w:val="00A41C4B"/>
    <w:rsid w:val="00A51B5D"/>
    <w:rsid w:val="00A54F8F"/>
    <w:rsid w:val="00A750A1"/>
    <w:rsid w:val="00A77277"/>
    <w:rsid w:val="00A804A5"/>
    <w:rsid w:val="00A8418A"/>
    <w:rsid w:val="00A9132C"/>
    <w:rsid w:val="00A927BA"/>
    <w:rsid w:val="00A97011"/>
    <w:rsid w:val="00AA5877"/>
    <w:rsid w:val="00AB7758"/>
    <w:rsid w:val="00AB7AAF"/>
    <w:rsid w:val="00AC13FF"/>
    <w:rsid w:val="00AC3578"/>
    <w:rsid w:val="00AD04C9"/>
    <w:rsid w:val="00AD1568"/>
    <w:rsid w:val="00AD2A69"/>
    <w:rsid w:val="00AD4F7A"/>
    <w:rsid w:val="00AE1588"/>
    <w:rsid w:val="00B014BC"/>
    <w:rsid w:val="00B04CB6"/>
    <w:rsid w:val="00B143E4"/>
    <w:rsid w:val="00B1769E"/>
    <w:rsid w:val="00B320C3"/>
    <w:rsid w:val="00B347D3"/>
    <w:rsid w:val="00B3519F"/>
    <w:rsid w:val="00B50F59"/>
    <w:rsid w:val="00B544A0"/>
    <w:rsid w:val="00B61BF5"/>
    <w:rsid w:val="00B63274"/>
    <w:rsid w:val="00B633B5"/>
    <w:rsid w:val="00B644A0"/>
    <w:rsid w:val="00B91EB3"/>
    <w:rsid w:val="00B92F83"/>
    <w:rsid w:val="00B954C6"/>
    <w:rsid w:val="00BA3CC1"/>
    <w:rsid w:val="00BB1379"/>
    <w:rsid w:val="00BC0A4D"/>
    <w:rsid w:val="00BC42B4"/>
    <w:rsid w:val="00BD494C"/>
    <w:rsid w:val="00BD79D9"/>
    <w:rsid w:val="00BF13B5"/>
    <w:rsid w:val="00BF79A9"/>
    <w:rsid w:val="00C04EDD"/>
    <w:rsid w:val="00C05303"/>
    <w:rsid w:val="00C07F56"/>
    <w:rsid w:val="00C27686"/>
    <w:rsid w:val="00C40599"/>
    <w:rsid w:val="00C43955"/>
    <w:rsid w:val="00C508AE"/>
    <w:rsid w:val="00C5613F"/>
    <w:rsid w:val="00C66F93"/>
    <w:rsid w:val="00C75977"/>
    <w:rsid w:val="00C8528E"/>
    <w:rsid w:val="00C92A62"/>
    <w:rsid w:val="00CB4F06"/>
    <w:rsid w:val="00CC1A49"/>
    <w:rsid w:val="00CD062B"/>
    <w:rsid w:val="00CD14F0"/>
    <w:rsid w:val="00CD650A"/>
    <w:rsid w:val="00CF2AC4"/>
    <w:rsid w:val="00D00D46"/>
    <w:rsid w:val="00D0659B"/>
    <w:rsid w:val="00D13ECA"/>
    <w:rsid w:val="00D14011"/>
    <w:rsid w:val="00D256F1"/>
    <w:rsid w:val="00D45B63"/>
    <w:rsid w:val="00D5271D"/>
    <w:rsid w:val="00D74DFF"/>
    <w:rsid w:val="00D90DF1"/>
    <w:rsid w:val="00DA03A3"/>
    <w:rsid w:val="00DB1F08"/>
    <w:rsid w:val="00DC4D32"/>
    <w:rsid w:val="00E06DB5"/>
    <w:rsid w:val="00E074AF"/>
    <w:rsid w:val="00E301E2"/>
    <w:rsid w:val="00E3597D"/>
    <w:rsid w:val="00E36046"/>
    <w:rsid w:val="00E44628"/>
    <w:rsid w:val="00E53839"/>
    <w:rsid w:val="00E55A6F"/>
    <w:rsid w:val="00E67B29"/>
    <w:rsid w:val="00E74CB1"/>
    <w:rsid w:val="00E77050"/>
    <w:rsid w:val="00E85C73"/>
    <w:rsid w:val="00E8725B"/>
    <w:rsid w:val="00EA2DEF"/>
    <w:rsid w:val="00EB41E6"/>
    <w:rsid w:val="00EB54A9"/>
    <w:rsid w:val="00ED4D5A"/>
    <w:rsid w:val="00ED7B13"/>
    <w:rsid w:val="00EE1629"/>
    <w:rsid w:val="00EF4B58"/>
    <w:rsid w:val="00F03A45"/>
    <w:rsid w:val="00F0776A"/>
    <w:rsid w:val="00F2071F"/>
    <w:rsid w:val="00F21F7D"/>
    <w:rsid w:val="00F251DD"/>
    <w:rsid w:val="00F264B8"/>
    <w:rsid w:val="00F3030B"/>
    <w:rsid w:val="00F30A45"/>
    <w:rsid w:val="00F31672"/>
    <w:rsid w:val="00F446A6"/>
    <w:rsid w:val="00F524EF"/>
    <w:rsid w:val="00F525BA"/>
    <w:rsid w:val="00F71753"/>
    <w:rsid w:val="00F8032C"/>
    <w:rsid w:val="00F82D4F"/>
    <w:rsid w:val="00F975F6"/>
    <w:rsid w:val="00F97F1C"/>
    <w:rsid w:val="00FB1FA7"/>
    <w:rsid w:val="00FB3872"/>
    <w:rsid w:val="00FC46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rPr>
      <w:color w:val="0000FF"/>
      <w:u w:val="single"/>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Body Text Indent"/>
    <w:basedOn w:val="a"/>
    <w:link w:val="a8"/>
    <w:pPr>
      <w:widowControl/>
      <w:spacing w:line="360" w:lineRule="auto"/>
      <w:ind w:firstLine="432"/>
    </w:pPr>
    <w:rPr>
      <w:rFonts w:ascii="UWCCYF (Big5)" w:eastAsia="UWCCYF (Big5)" w:hAnsi="Chn FMing S5"/>
      <w:kern w:val="0"/>
      <w:sz w:val="20"/>
      <w:szCs w:val="20"/>
      <w:lang w:val="x-none" w:eastAsia="en-US"/>
    </w:rPr>
  </w:style>
  <w:style w:type="paragraph" w:styleId="a9">
    <w:name w:val="header"/>
    <w:basedOn w:val="a"/>
    <w:pPr>
      <w:tabs>
        <w:tab w:val="center" w:pos="4153"/>
        <w:tab w:val="right" w:pos="8306"/>
      </w:tabs>
      <w:snapToGrid w:val="0"/>
    </w:pPr>
    <w:rPr>
      <w:sz w:val="20"/>
      <w:szCs w:val="20"/>
    </w:rPr>
  </w:style>
  <w:style w:type="character" w:styleId="aa">
    <w:name w:val="Strong"/>
    <w:uiPriority w:val="22"/>
    <w:qFormat/>
    <w:rPr>
      <w:b/>
      <w:bCs/>
    </w:rPr>
  </w:style>
  <w:style w:type="paragraph" w:styleId="Web">
    <w:name w:val="Normal (Web)"/>
    <w:basedOn w:val="a"/>
    <w:uiPriority w:val="99"/>
    <w:pPr>
      <w:widowControl/>
      <w:spacing w:before="100" w:beforeAutospacing="1" w:after="100" w:afterAutospacing="1"/>
    </w:pPr>
    <w:rPr>
      <w:rFonts w:ascii="新細明體" w:hAnsi="新細明體" w:cs="新細明體"/>
      <w:kern w:val="0"/>
    </w:rPr>
  </w:style>
  <w:style w:type="character" w:styleId="ab">
    <w:name w:val="FollowedHyperlink"/>
    <w:rPr>
      <w:color w:val="800080"/>
      <w:u w:val="single"/>
    </w:rPr>
  </w:style>
  <w:style w:type="character" w:customStyle="1" w:styleId="style201">
    <w:name w:val="style201"/>
    <w:rPr>
      <w:rFonts w:ascii="Times New Roman" w:hAnsi="Times New Roman" w:cs="Times New Roman" w:hint="default"/>
      <w:b w:val="0"/>
      <w:bCs w:val="0"/>
    </w:rPr>
  </w:style>
  <w:style w:type="paragraph" w:styleId="ac">
    <w:name w:val="Plain Text"/>
    <w:basedOn w:val="a"/>
    <w:link w:val="ad"/>
    <w:unhideWhenUsed/>
    <w:rPr>
      <w:rFonts w:ascii="Calibri" w:hAnsi="Courier New"/>
      <w:lang w:val="x-none" w:eastAsia="x-none"/>
    </w:rPr>
  </w:style>
  <w:style w:type="character" w:customStyle="1" w:styleId="ad">
    <w:name w:val="純文字 字元"/>
    <w:link w:val="ac"/>
    <w:uiPriority w:val="99"/>
    <w:rPr>
      <w:rFonts w:ascii="Calibri" w:hAnsi="Courier New" w:cs="Courier New"/>
      <w:kern w:val="2"/>
      <w:sz w:val="24"/>
      <w:szCs w:val="24"/>
    </w:rPr>
  </w:style>
  <w:style w:type="character" w:customStyle="1" w:styleId="a8">
    <w:name w:val="本文縮排 字元"/>
    <w:link w:val="a7"/>
    <w:rsid w:val="0058207D"/>
    <w:rPr>
      <w:rFonts w:ascii="UWCCYF (Big5)" w:eastAsia="UWCCYF (Big5)" w:hAnsi="Chn FMing S5"/>
      <w:lang w:eastAsia="en-US"/>
    </w:rPr>
  </w:style>
  <w:style w:type="character" w:customStyle="1" w:styleId="style111">
    <w:name w:val="style111"/>
    <w:rsid w:val="0058207D"/>
    <w:rPr>
      <w:sz w:val="23"/>
      <w:szCs w:val="23"/>
    </w:rPr>
  </w:style>
  <w:style w:type="character" w:customStyle="1" w:styleId="t051">
    <w:name w:val="t051"/>
    <w:rsid w:val="0058207D"/>
    <w:rPr>
      <w:rFonts w:ascii="sөũ" w:hAnsi="sөũ" w:hint="default"/>
      <w:b/>
      <w:bCs/>
      <w:color w:val="0170D4"/>
      <w:sz w:val="20"/>
      <w:szCs w:val="20"/>
    </w:rPr>
  </w:style>
  <w:style w:type="character" w:customStyle="1" w:styleId="apple-converted-space">
    <w:name w:val="apple-converted-space"/>
    <w:rsid w:val="00AB7AAF"/>
  </w:style>
  <w:style w:type="paragraph" w:styleId="ae">
    <w:name w:val="List Paragraph"/>
    <w:basedOn w:val="a"/>
    <w:uiPriority w:val="34"/>
    <w:qFormat/>
    <w:rsid w:val="00F524EF"/>
    <w:pPr>
      <w:widowControl/>
      <w:spacing w:before="100" w:beforeAutospacing="1" w:after="100" w:afterAutospacing="1"/>
    </w:pPr>
    <w:rPr>
      <w:rFonts w:ascii="新細明體" w:hAnsi="新細明體" w:cs="新細明體"/>
      <w:kern w:val="0"/>
    </w:rPr>
  </w:style>
  <w:style w:type="paragraph" w:styleId="af">
    <w:name w:val="Note Heading"/>
    <w:basedOn w:val="a"/>
    <w:next w:val="a"/>
    <w:link w:val="af0"/>
    <w:rsid w:val="00980644"/>
    <w:pPr>
      <w:jc w:val="center"/>
    </w:pPr>
    <w:rPr>
      <w:rFonts w:ascii="標楷體" w:eastAsia="標楷體" w:hAnsi="標楷體"/>
    </w:rPr>
  </w:style>
  <w:style w:type="character" w:customStyle="1" w:styleId="af0">
    <w:name w:val="註釋標題 字元"/>
    <w:link w:val="af"/>
    <w:rsid w:val="00980644"/>
    <w:rPr>
      <w:rFonts w:ascii="標楷體" w:eastAsia="標楷體" w:hAnsi="標楷體"/>
      <w:kern w:val="2"/>
      <w:sz w:val="24"/>
      <w:szCs w:val="24"/>
    </w:rPr>
  </w:style>
  <w:style w:type="paragraph" w:customStyle="1" w:styleId="p1">
    <w:name w:val="p1"/>
    <w:basedOn w:val="a"/>
    <w:rsid w:val="00DB1F08"/>
    <w:pPr>
      <w:widowControl/>
    </w:pPr>
    <w:rPr>
      <w:rFonts w:ascii=".PingFang TC" w:hAnsi=".PingFang TC" w:cs="新細明體"/>
      <w:color w:val="454545"/>
      <w:kern w:val="0"/>
      <w:sz w:val="26"/>
      <w:szCs w:val="26"/>
    </w:rPr>
  </w:style>
  <w:style w:type="paragraph" w:customStyle="1" w:styleId="p2">
    <w:name w:val="p2"/>
    <w:basedOn w:val="a"/>
    <w:rsid w:val="00DB1F08"/>
    <w:pPr>
      <w:widowControl/>
    </w:pPr>
    <w:rPr>
      <w:rFonts w:ascii=".SF UI Text" w:hAnsi=".SF UI Text" w:cs="新細明體"/>
      <w:color w:val="454545"/>
      <w:kern w:val="0"/>
      <w:sz w:val="26"/>
      <w:szCs w:val="26"/>
    </w:rPr>
  </w:style>
  <w:style w:type="character" w:customStyle="1" w:styleId="s1">
    <w:name w:val="s1"/>
    <w:rsid w:val="00DB1F08"/>
    <w:rPr>
      <w:rFonts w:ascii=".PingFangTC-Medium" w:hAnsi=".PingFangTC-Medium" w:hint="default"/>
      <w:b w:val="0"/>
      <w:bCs w:val="0"/>
      <w:i w:val="0"/>
      <w:iCs w:val="0"/>
      <w:sz w:val="34"/>
      <w:szCs w:val="34"/>
    </w:rPr>
  </w:style>
  <w:style w:type="character" w:customStyle="1" w:styleId="s2">
    <w:name w:val="s2"/>
    <w:rsid w:val="00DB1F08"/>
    <w:rPr>
      <w:rFonts w:ascii=".SFUIText-Semibold" w:hAnsi=".SFUIText-Semibold" w:hint="default"/>
      <w:b w:val="0"/>
      <w:bCs w:val="0"/>
      <w:i w:val="0"/>
      <w:iCs w:val="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rPr>
      <w:color w:val="0000FF"/>
      <w:u w:val="single"/>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Body Text Indent"/>
    <w:basedOn w:val="a"/>
    <w:link w:val="a8"/>
    <w:pPr>
      <w:widowControl/>
      <w:spacing w:line="360" w:lineRule="auto"/>
      <w:ind w:firstLine="432"/>
    </w:pPr>
    <w:rPr>
      <w:rFonts w:ascii="UWCCYF (Big5)" w:eastAsia="UWCCYF (Big5)" w:hAnsi="Chn FMing S5"/>
      <w:kern w:val="0"/>
      <w:sz w:val="20"/>
      <w:szCs w:val="20"/>
      <w:lang w:val="x-none" w:eastAsia="en-US"/>
    </w:rPr>
  </w:style>
  <w:style w:type="paragraph" w:styleId="a9">
    <w:name w:val="header"/>
    <w:basedOn w:val="a"/>
    <w:pPr>
      <w:tabs>
        <w:tab w:val="center" w:pos="4153"/>
        <w:tab w:val="right" w:pos="8306"/>
      </w:tabs>
      <w:snapToGrid w:val="0"/>
    </w:pPr>
    <w:rPr>
      <w:sz w:val="20"/>
      <w:szCs w:val="20"/>
    </w:rPr>
  </w:style>
  <w:style w:type="character" w:styleId="aa">
    <w:name w:val="Strong"/>
    <w:uiPriority w:val="22"/>
    <w:qFormat/>
    <w:rPr>
      <w:b/>
      <w:bCs/>
    </w:rPr>
  </w:style>
  <w:style w:type="paragraph" w:styleId="Web">
    <w:name w:val="Normal (Web)"/>
    <w:basedOn w:val="a"/>
    <w:uiPriority w:val="99"/>
    <w:pPr>
      <w:widowControl/>
      <w:spacing w:before="100" w:beforeAutospacing="1" w:after="100" w:afterAutospacing="1"/>
    </w:pPr>
    <w:rPr>
      <w:rFonts w:ascii="新細明體" w:hAnsi="新細明體" w:cs="新細明體"/>
      <w:kern w:val="0"/>
    </w:rPr>
  </w:style>
  <w:style w:type="character" w:styleId="ab">
    <w:name w:val="FollowedHyperlink"/>
    <w:rPr>
      <w:color w:val="800080"/>
      <w:u w:val="single"/>
    </w:rPr>
  </w:style>
  <w:style w:type="character" w:customStyle="1" w:styleId="style201">
    <w:name w:val="style201"/>
    <w:rPr>
      <w:rFonts w:ascii="Times New Roman" w:hAnsi="Times New Roman" w:cs="Times New Roman" w:hint="default"/>
      <w:b w:val="0"/>
      <w:bCs w:val="0"/>
    </w:rPr>
  </w:style>
  <w:style w:type="paragraph" w:styleId="ac">
    <w:name w:val="Plain Text"/>
    <w:basedOn w:val="a"/>
    <w:link w:val="ad"/>
    <w:unhideWhenUsed/>
    <w:rPr>
      <w:rFonts w:ascii="Calibri" w:hAnsi="Courier New"/>
      <w:lang w:val="x-none" w:eastAsia="x-none"/>
    </w:rPr>
  </w:style>
  <w:style w:type="character" w:customStyle="1" w:styleId="ad">
    <w:name w:val="純文字 字元"/>
    <w:link w:val="ac"/>
    <w:uiPriority w:val="99"/>
    <w:rPr>
      <w:rFonts w:ascii="Calibri" w:hAnsi="Courier New" w:cs="Courier New"/>
      <w:kern w:val="2"/>
      <w:sz w:val="24"/>
      <w:szCs w:val="24"/>
    </w:rPr>
  </w:style>
  <w:style w:type="character" w:customStyle="1" w:styleId="a8">
    <w:name w:val="本文縮排 字元"/>
    <w:link w:val="a7"/>
    <w:rsid w:val="0058207D"/>
    <w:rPr>
      <w:rFonts w:ascii="UWCCYF (Big5)" w:eastAsia="UWCCYF (Big5)" w:hAnsi="Chn FMing S5"/>
      <w:lang w:eastAsia="en-US"/>
    </w:rPr>
  </w:style>
  <w:style w:type="character" w:customStyle="1" w:styleId="style111">
    <w:name w:val="style111"/>
    <w:rsid w:val="0058207D"/>
    <w:rPr>
      <w:sz w:val="23"/>
      <w:szCs w:val="23"/>
    </w:rPr>
  </w:style>
  <w:style w:type="character" w:customStyle="1" w:styleId="t051">
    <w:name w:val="t051"/>
    <w:rsid w:val="0058207D"/>
    <w:rPr>
      <w:rFonts w:ascii="sөũ" w:hAnsi="sөũ" w:hint="default"/>
      <w:b/>
      <w:bCs/>
      <w:color w:val="0170D4"/>
      <w:sz w:val="20"/>
      <w:szCs w:val="20"/>
    </w:rPr>
  </w:style>
  <w:style w:type="character" w:customStyle="1" w:styleId="apple-converted-space">
    <w:name w:val="apple-converted-space"/>
    <w:rsid w:val="00AB7AAF"/>
  </w:style>
  <w:style w:type="paragraph" w:styleId="ae">
    <w:name w:val="List Paragraph"/>
    <w:basedOn w:val="a"/>
    <w:uiPriority w:val="34"/>
    <w:qFormat/>
    <w:rsid w:val="00F524EF"/>
    <w:pPr>
      <w:widowControl/>
      <w:spacing w:before="100" w:beforeAutospacing="1" w:after="100" w:afterAutospacing="1"/>
    </w:pPr>
    <w:rPr>
      <w:rFonts w:ascii="新細明體" w:hAnsi="新細明體" w:cs="新細明體"/>
      <w:kern w:val="0"/>
    </w:rPr>
  </w:style>
  <w:style w:type="paragraph" w:styleId="af">
    <w:name w:val="Note Heading"/>
    <w:basedOn w:val="a"/>
    <w:next w:val="a"/>
    <w:link w:val="af0"/>
    <w:rsid w:val="00980644"/>
    <w:pPr>
      <w:jc w:val="center"/>
    </w:pPr>
    <w:rPr>
      <w:rFonts w:ascii="標楷體" w:eastAsia="標楷體" w:hAnsi="標楷體"/>
    </w:rPr>
  </w:style>
  <w:style w:type="character" w:customStyle="1" w:styleId="af0">
    <w:name w:val="註釋標題 字元"/>
    <w:link w:val="af"/>
    <w:rsid w:val="00980644"/>
    <w:rPr>
      <w:rFonts w:ascii="標楷體" w:eastAsia="標楷體" w:hAnsi="標楷體"/>
      <w:kern w:val="2"/>
      <w:sz w:val="24"/>
      <w:szCs w:val="24"/>
    </w:rPr>
  </w:style>
  <w:style w:type="paragraph" w:customStyle="1" w:styleId="p1">
    <w:name w:val="p1"/>
    <w:basedOn w:val="a"/>
    <w:rsid w:val="00DB1F08"/>
    <w:pPr>
      <w:widowControl/>
    </w:pPr>
    <w:rPr>
      <w:rFonts w:ascii=".PingFang TC" w:hAnsi=".PingFang TC" w:cs="新細明體"/>
      <w:color w:val="454545"/>
      <w:kern w:val="0"/>
      <w:sz w:val="26"/>
      <w:szCs w:val="26"/>
    </w:rPr>
  </w:style>
  <w:style w:type="paragraph" w:customStyle="1" w:styleId="p2">
    <w:name w:val="p2"/>
    <w:basedOn w:val="a"/>
    <w:rsid w:val="00DB1F08"/>
    <w:pPr>
      <w:widowControl/>
    </w:pPr>
    <w:rPr>
      <w:rFonts w:ascii=".SF UI Text" w:hAnsi=".SF UI Text" w:cs="新細明體"/>
      <w:color w:val="454545"/>
      <w:kern w:val="0"/>
      <w:sz w:val="26"/>
      <w:szCs w:val="26"/>
    </w:rPr>
  </w:style>
  <w:style w:type="character" w:customStyle="1" w:styleId="s1">
    <w:name w:val="s1"/>
    <w:rsid w:val="00DB1F08"/>
    <w:rPr>
      <w:rFonts w:ascii=".PingFangTC-Medium" w:hAnsi=".PingFangTC-Medium" w:hint="default"/>
      <w:b w:val="0"/>
      <w:bCs w:val="0"/>
      <w:i w:val="0"/>
      <w:iCs w:val="0"/>
      <w:sz w:val="34"/>
      <w:szCs w:val="34"/>
    </w:rPr>
  </w:style>
  <w:style w:type="character" w:customStyle="1" w:styleId="s2">
    <w:name w:val="s2"/>
    <w:rsid w:val="00DB1F08"/>
    <w:rPr>
      <w:rFonts w:ascii=".SFUIText-Semibold" w:hAnsi=".SFUIText-Semibold"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9282">
      <w:bodyDiv w:val="1"/>
      <w:marLeft w:val="0"/>
      <w:marRight w:val="0"/>
      <w:marTop w:val="0"/>
      <w:marBottom w:val="0"/>
      <w:divBdr>
        <w:top w:val="none" w:sz="0" w:space="0" w:color="auto"/>
        <w:left w:val="none" w:sz="0" w:space="0" w:color="auto"/>
        <w:bottom w:val="none" w:sz="0" w:space="0" w:color="auto"/>
        <w:right w:val="none" w:sz="0" w:space="0" w:color="auto"/>
      </w:divBdr>
    </w:div>
    <w:div w:id="237524742">
      <w:bodyDiv w:val="1"/>
      <w:marLeft w:val="0"/>
      <w:marRight w:val="0"/>
      <w:marTop w:val="0"/>
      <w:marBottom w:val="0"/>
      <w:divBdr>
        <w:top w:val="none" w:sz="0" w:space="0" w:color="auto"/>
        <w:left w:val="none" w:sz="0" w:space="0" w:color="auto"/>
        <w:bottom w:val="none" w:sz="0" w:space="0" w:color="auto"/>
        <w:right w:val="none" w:sz="0" w:space="0" w:color="auto"/>
      </w:divBdr>
    </w:div>
    <w:div w:id="315112855">
      <w:bodyDiv w:val="1"/>
      <w:marLeft w:val="0"/>
      <w:marRight w:val="0"/>
      <w:marTop w:val="0"/>
      <w:marBottom w:val="0"/>
      <w:divBdr>
        <w:top w:val="none" w:sz="0" w:space="0" w:color="auto"/>
        <w:left w:val="none" w:sz="0" w:space="0" w:color="auto"/>
        <w:bottom w:val="none" w:sz="0" w:space="0" w:color="auto"/>
        <w:right w:val="none" w:sz="0" w:space="0" w:color="auto"/>
      </w:divBdr>
    </w:div>
    <w:div w:id="421881848">
      <w:bodyDiv w:val="1"/>
      <w:marLeft w:val="0"/>
      <w:marRight w:val="0"/>
      <w:marTop w:val="0"/>
      <w:marBottom w:val="0"/>
      <w:divBdr>
        <w:top w:val="none" w:sz="0" w:space="0" w:color="auto"/>
        <w:left w:val="none" w:sz="0" w:space="0" w:color="auto"/>
        <w:bottom w:val="none" w:sz="0" w:space="0" w:color="auto"/>
        <w:right w:val="none" w:sz="0" w:space="0" w:color="auto"/>
      </w:divBdr>
      <w:divsChild>
        <w:div w:id="241569237">
          <w:marLeft w:val="300"/>
          <w:marRight w:val="225"/>
          <w:marTop w:val="360"/>
          <w:marBottom w:val="0"/>
          <w:divBdr>
            <w:top w:val="none" w:sz="0" w:space="0" w:color="auto"/>
            <w:left w:val="none" w:sz="0" w:space="0" w:color="auto"/>
            <w:bottom w:val="dotted" w:sz="6" w:space="0" w:color="999999"/>
            <w:right w:val="none" w:sz="0" w:space="0" w:color="auto"/>
          </w:divBdr>
        </w:div>
      </w:divsChild>
    </w:div>
    <w:div w:id="556745432">
      <w:bodyDiv w:val="1"/>
      <w:marLeft w:val="0"/>
      <w:marRight w:val="0"/>
      <w:marTop w:val="0"/>
      <w:marBottom w:val="0"/>
      <w:divBdr>
        <w:top w:val="none" w:sz="0" w:space="0" w:color="auto"/>
        <w:left w:val="none" w:sz="0" w:space="0" w:color="auto"/>
        <w:bottom w:val="none" w:sz="0" w:space="0" w:color="auto"/>
        <w:right w:val="none" w:sz="0" w:space="0" w:color="auto"/>
      </w:divBdr>
    </w:div>
    <w:div w:id="560017304">
      <w:bodyDiv w:val="1"/>
      <w:marLeft w:val="0"/>
      <w:marRight w:val="0"/>
      <w:marTop w:val="0"/>
      <w:marBottom w:val="0"/>
      <w:divBdr>
        <w:top w:val="none" w:sz="0" w:space="0" w:color="auto"/>
        <w:left w:val="none" w:sz="0" w:space="0" w:color="auto"/>
        <w:bottom w:val="none" w:sz="0" w:space="0" w:color="auto"/>
        <w:right w:val="none" w:sz="0" w:space="0" w:color="auto"/>
      </w:divBdr>
    </w:div>
    <w:div w:id="578517822">
      <w:bodyDiv w:val="1"/>
      <w:marLeft w:val="0"/>
      <w:marRight w:val="0"/>
      <w:marTop w:val="0"/>
      <w:marBottom w:val="0"/>
      <w:divBdr>
        <w:top w:val="none" w:sz="0" w:space="0" w:color="auto"/>
        <w:left w:val="none" w:sz="0" w:space="0" w:color="auto"/>
        <w:bottom w:val="none" w:sz="0" w:space="0" w:color="auto"/>
        <w:right w:val="none" w:sz="0" w:space="0" w:color="auto"/>
      </w:divBdr>
      <w:divsChild>
        <w:div w:id="158350107">
          <w:marLeft w:val="0"/>
          <w:marRight w:val="0"/>
          <w:marTop w:val="0"/>
          <w:marBottom w:val="0"/>
          <w:divBdr>
            <w:top w:val="none" w:sz="0" w:space="0" w:color="auto"/>
            <w:left w:val="none" w:sz="0" w:space="0" w:color="auto"/>
            <w:bottom w:val="none" w:sz="0" w:space="0" w:color="auto"/>
            <w:right w:val="none" w:sz="0" w:space="0" w:color="auto"/>
          </w:divBdr>
        </w:div>
        <w:div w:id="214119769">
          <w:marLeft w:val="0"/>
          <w:marRight w:val="0"/>
          <w:marTop w:val="0"/>
          <w:marBottom w:val="0"/>
          <w:divBdr>
            <w:top w:val="none" w:sz="0" w:space="0" w:color="auto"/>
            <w:left w:val="none" w:sz="0" w:space="0" w:color="auto"/>
            <w:bottom w:val="none" w:sz="0" w:space="0" w:color="auto"/>
            <w:right w:val="none" w:sz="0" w:space="0" w:color="auto"/>
          </w:divBdr>
        </w:div>
        <w:div w:id="1139375940">
          <w:marLeft w:val="0"/>
          <w:marRight w:val="0"/>
          <w:marTop w:val="0"/>
          <w:marBottom w:val="0"/>
          <w:divBdr>
            <w:top w:val="none" w:sz="0" w:space="0" w:color="auto"/>
            <w:left w:val="none" w:sz="0" w:space="0" w:color="auto"/>
            <w:bottom w:val="none" w:sz="0" w:space="0" w:color="auto"/>
            <w:right w:val="none" w:sz="0" w:space="0" w:color="auto"/>
          </w:divBdr>
        </w:div>
      </w:divsChild>
    </w:div>
    <w:div w:id="645431016">
      <w:bodyDiv w:val="1"/>
      <w:marLeft w:val="0"/>
      <w:marRight w:val="0"/>
      <w:marTop w:val="0"/>
      <w:marBottom w:val="0"/>
      <w:divBdr>
        <w:top w:val="none" w:sz="0" w:space="0" w:color="auto"/>
        <w:left w:val="none" w:sz="0" w:space="0" w:color="auto"/>
        <w:bottom w:val="none" w:sz="0" w:space="0" w:color="auto"/>
        <w:right w:val="none" w:sz="0" w:space="0" w:color="auto"/>
      </w:divBdr>
    </w:div>
    <w:div w:id="1113791439">
      <w:bodyDiv w:val="1"/>
      <w:marLeft w:val="0"/>
      <w:marRight w:val="0"/>
      <w:marTop w:val="0"/>
      <w:marBottom w:val="0"/>
      <w:divBdr>
        <w:top w:val="none" w:sz="0" w:space="0" w:color="auto"/>
        <w:left w:val="none" w:sz="0" w:space="0" w:color="auto"/>
        <w:bottom w:val="none" w:sz="0" w:space="0" w:color="auto"/>
        <w:right w:val="none" w:sz="0" w:space="0" w:color="auto"/>
      </w:divBdr>
    </w:div>
    <w:div w:id="1526677999">
      <w:bodyDiv w:val="1"/>
      <w:marLeft w:val="150"/>
      <w:marRight w:val="0"/>
      <w:marTop w:val="375"/>
      <w:marBottom w:val="0"/>
      <w:divBdr>
        <w:top w:val="none" w:sz="0" w:space="0" w:color="auto"/>
        <w:left w:val="none" w:sz="0" w:space="0" w:color="auto"/>
        <w:bottom w:val="none" w:sz="0" w:space="0" w:color="auto"/>
        <w:right w:val="none" w:sz="0" w:space="0" w:color="auto"/>
      </w:divBdr>
    </w:div>
    <w:div w:id="1537237441">
      <w:bodyDiv w:val="1"/>
      <w:marLeft w:val="0"/>
      <w:marRight w:val="0"/>
      <w:marTop w:val="0"/>
      <w:marBottom w:val="0"/>
      <w:divBdr>
        <w:top w:val="none" w:sz="0" w:space="0" w:color="auto"/>
        <w:left w:val="none" w:sz="0" w:space="0" w:color="auto"/>
        <w:bottom w:val="none" w:sz="0" w:space="0" w:color="auto"/>
        <w:right w:val="none" w:sz="0" w:space="0" w:color="auto"/>
      </w:divBdr>
    </w:div>
    <w:div w:id="1551113035">
      <w:bodyDiv w:val="1"/>
      <w:marLeft w:val="0"/>
      <w:marRight w:val="0"/>
      <w:marTop w:val="0"/>
      <w:marBottom w:val="0"/>
      <w:divBdr>
        <w:top w:val="none" w:sz="0" w:space="0" w:color="auto"/>
        <w:left w:val="none" w:sz="0" w:space="0" w:color="auto"/>
        <w:bottom w:val="none" w:sz="0" w:space="0" w:color="auto"/>
        <w:right w:val="none" w:sz="0" w:space="0" w:color="auto"/>
      </w:divBdr>
      <w:divsChild>
        <w:div w:id="742989231">
          <w:marLeft w:val="0"/>
          <w:marRight w:val="0"/>
          <w:marTop w:val="0"/>
          <w:marBottom w:val="0"/>
          <w:divBdr>
            <w:top w:val="none" w:sz="0" w:space="0" w:color="auto"/>
            <w:left w:val="none" w:sz="0" w:space="0" w:color="auto"/>
            <w:bottom w:val="none" w:sz="0" w:space="0" w:color="auto"/>
            <w:right w:val="none" w:sz="0" w:space="0" w:color="auto"/>
          </w:divBdr>
          <w:divsChild>
            <w:div w:id="396321683">
              <w:marLeft w:val="2232"/>
              <w:marRight w:val="0"/>
              <w:marTop w:val="0"/>
              <w:marBottom w:val="0"/>
              <w:divBdr>
                <w:top w:val="none" w:sz="0" w:space="0" w:color="auto"/>
                <w:left w:val="none" w:sz="0" w:space="0" w:color="auto"/>
                <w:bottom w:val="none" w:sz="0" w:space="0" w:color="auto"/>
                <w:right w:val="none" w:sz="0" w:space="0" w:color="auto"/>
              </w:divBdr>
              <w:divsChild>
                <w:div w:id="1411192757">
                  <w:marLeft w:val="0"/>
                  <w:marRight w:val="0"/>
                  <w:marTop w:val="0"/>
                  <w:marBottom w:val="0"/>
                  <w:divBdr>
                    <w:top w:val="none" w:sz="0" w:space="0" w:color="auto"/>
                    <w:left w:val="none" w:sz="0" w:space="0" w:color="auto"/>
                    <w:bottom w:val="none" w:sz="0" w:space="0" w:color="auto"/>
                    <w:right w:val="none" w:sz="0" w:space="0" w:color="auto"/>
                  </w:divBdr>
                  <w:divsChild>
                    <w:div w:id="628901348">
                      <w:marLeft w:val="0"/>
                      <w:marRight w:val="0"/>
                      <w:marTop w:val="0"/>
                      <w:marBottom w:val="0"/>
                      <w:divBdr>
                        <w:top w:val="none" w:sz="0" w:space="0" w:color="auto"/>
                        <w:left w:val="none" w:sz="0" w:space="0" w:color="auto"/>
                        <w:bottom w:val="none" w:sz="0" w:space="0" w:color="auto"/>
                        <w:right w:val="none" w:sz="0" w:space="0" w:color="auto"/>
                      </w:divBdr>
                      <w:divsChild>
                        <w:div w:id="1545092505">
                          <w:marLeft w:val="0"/>
                          <w:marRight w:val="0"/>
                          <w:marTop w:val="0"/>
                          <w:marBottom w:val="0"/>
                          <w:divBdr>
                            <w:top w:val="none" w:sz="0" w:space="0" w:color="auto"/>
                            <w:left w:val="none" w:sz="0" w:space="0" w:color="auto"/>
                            <w:bottom w:val="none" w:sz="0" w:space="0" w:color="auto"/>
                            <w:right w:val="none" w:sz="0" w:space="0" w:color="auto"/>
                          </w:divBdr>
                          <w:divsChild>
                            <w:div w:id="81412813">
                              <w:marLeft w:val="0"/>
                              <w:marRight w:val="0"/>
                              <w:marTop w:val="0"/>
                              <w:marBottom w:val="0"/>
                              <w:divBdr>
                                <w:top w:val="none" w:sz="0" w:space="0" w:color="auto"/>
                                <w:left w:val="none" w:sz="0" w:space="0" w:color="auto"/>
                                <w:bottom w:val="none" w:sz="0" w:space="0" w:color="auto"/>
                                <w:right w:val="none" w:sz="0" w:space="0" w:color="auto"/>
                              </w:divBdr>
                              <w:divsChild>
                                <w:div w:id="433525995">
                                  <w:marLeft w:val="0"/>
                                  <w:marRight w:val="0"/>
                                  <w:marTop w:val="0"/>
                                  <w:marBottom w:val="0"/>
                                  <w:divBdr>
                                    <w:top w:val="none" w:sz="0" w:space="0" w:color="auto"/>
                                    <w:left w:val="none" w:sz="0" w:space="0" w:color="auto"/>
                                    <w:bottom w:val="none" w:sz="0" w:space="0" w:color="auto"/>
                                    <w:right w:val="none" w:sz="0" w:space="0" w:color="auto"/>
                                  </w:divBdr>
                                  <w:divsChild>
                                    <w:div w:id="73283769">
                                      <w:marLeft w:val="0"/>
                                      <w:marRight w:val="0"/>
                                      <w:marTop w:val="0"/>
                                      <w:marBottom w:val="0"/>
                                      <w:divBdr>
                                        <w:top w:val="none" w:sz="0" w:space="0" w:color="auto"/>
                                        <w:left w:val="none" w:sz="0" w:space="0" w:color="auto"/>
                                        <w:bottom w:val="none" w:sz="0" w:space="0" w:color="auto"/>
                                        <w:right w:val="none" w:sz="0" w:space="0" w:color="auto"/>
                                      </w:divBdr>
                                      <w:divsChild>
                                        <w:div w:id="957417583">
                                          <w:marLeft w:val="0"/>
                                          <w:marRight w:val="0"/>
                                          <w:marTop w:val="0"/>
                                          <w:marBottom w:val="0"/>
                                          <w:divBdr>
                                            <w:top w:val="none" w:sz="0" w:space="0" w:color="auto"/>
                                            <w:left w:val="none" w:sz="0" w:space="0" w:color="auto"/>
                                            <w:bottom w:val="none" w:sz="0" w:space="0" w:color="auto"/>
                                            <w:right w:val="none" w:sz="0" w:space="0" w:color="auto"/>
                                          </w:divBdr>
                                          <w:divsChild>
                                            <w:div w:id="1192957856">
                                              <w:marLeft w:val="0"/>
                                              <w:marRight w:val="0"/>
                                              <w:marTop w:val="0"/>
                                              <w:marBottom w:val="0"/>
                                              <w:divBdr>
                                                <w:top w:val="none" w:sz="0" w:space="0" w:color="auto"/>
                                                <w:left w:val="none" w:sz="0" w:space="0" w:color="auto"/>
                                                <w:bottom w:val="none" w:sz="0" w:space="0" w:color="auto"/>
                                                <w:right w:val="none" w:sz="0" w:space="0" w:color="auto"/>
                                              </w:divBdr>
                                              <w:divsChild>
                                                <w:div w:id="365563343">
                                                  <w:marLeft w:val="0"/>
                                                  <w:marRight w:val="0"/>
                                                  <w:marTop w:val="0"/>
                                                  <w:marBottom w:val="0"/>
                                                  <w:divBdr>
                                                    <w:top w:val="none" w:sz="0" w:space="0" w:color="auto"/>
                                                    <w:left w:val="none" w:sz="0" w:space="0" w:color="auto"/>
                                                    <w:bottom w:val="none" w:sz="0" w:space="0" w:color="auto"/>
                                                    <w:right w:val="none" w:sz="0" w:space="0" w:color="auto"/>
                                                  </w:divBdr>
                                                </w:div>
                                                <w:div w:id="469637853">
                                                  <w:marLeft w:val="0"/>
                                                  <w:marRight w:val="0"/>
                                                  <w:marTop w:val="0"/>
                                                  <w:marBottom w:val="0"/>
                                                  <w:divBdr>
                                                    <w:top w:val="none" w:sz="0" w:space="0" w:color="auto"/>
                                                    <w:left w:val="none" w:sz="0" w:space="0" w:color="auto"/>
                                                    <w:bottom w:val="none" w:sz="0" w:space="0" w:color="auto"/>
                                                    <w:right w:val="none" w:sz="0" w:space="0" w:color="auto"/>
                                                  </w:divBdr>
                                                </w:div>
                                                <w:div w:id="497811523">
                                                  <w:marLeft w:val="0"/>
                                                  <w:marRight w:val="0"/>
                                                  <w:marTop w:val="0"/>
                                                  <w:marBottom w:val="0"/>
                                                  <w:divBdr>
                                                    <w:top w:val="none" w:sz="0" w:space="0" w:color="auto"/>
                                                    <w:left w:val="none" w:sz="0" w:space="0" w:color="auto"/>
                                                    <w:bottom w:val="none" w:sz="0" w:space="0" w:color="auto"/>
                                                    <w:right w:val="none" w:sz="0" w:space="0" w:color="auto"/>
                                                  </w:divBdr>
                                                </w:div>
                                                <w:div w:id="653877392">
                                                  <w:marLeft w:val="0"/>
                                                  <w:marRight w:val="0"/>
                                                  <w:marTop w:val="0"/>
                                                  <w:marBottom w:val="0"/>
                                                  <w:divBdr>
                                                    <w:top w:val="none" w:sz="0" w:space="0" w:color="auto"/>
                                                    <w:left w:val="none" w:sz="0" w:space="0" w:color="auto"/>
                                                    <w:bottom w:val="none" w:sz="0" w:space="0" w:color="auto"/>
                                                    <w:right w:val="none" w:sz="0" w:space="0" w:color="auto"/>
                                                  </w:divBdr>
                                                </w:div>
                                                <w:div w:id="685133729">
                                                  <w:marLeft w:val="0"/>
                                                  <w:marRight w:val="0"/>
                                                  <w:marTop w:val="0"/>
                                                  <w:marBottom w:val="0"/>
                                                  <w:divBdr>
                                                    <w:top w:val="none" w:sz="0" w:space="0" w:color="auto"/>
                                                    <w:left w:val="none" w:sz="0" w:space="0" w:color="auto"/>
                                                    <w:bottom w:val="none" w:sz="0" w:space="0" w:color="auto"/>
                                                    <w:right w:val="none" w:sz="0" w:space="0" w:color="auto"/>
                                                  </w:divBdr>
                                                </w:div>
                                                <w:div w:id="958877282">
                                                  <w:marLeft w:val="0"/>
                                                  <w:marRight w:val="0"/>
                                                  <w:marTop w:val="0"/>
                                                  <w:marBottom w:val="0"/>
                                                  <w:divBdr>
                                                    <w:top w:val="none" w:sz="0" w:space="0" w:color="auto"/>
                                                    <w:left w:val="none" w:sz="0" w:space="0" w:color="auto"/>
                                                    <w:bottom w:val="none" w:sz="0" w:space="0" w:color="auto"/>
                                                    <w:right w:val="none" w:sz="0" w:space="0" w:color="auto"/>
                                                  </w:divBdr>
                                                </w:div>
                                                <w:div w:id="1023559092">
                                                  <w:marLeft w:val="0"/>
                                                  <w:marRight w:val="0"/>
                                                  <w:marTop w:val="0"/>
                                                  <w:marBottom w:val="0"/>
                                                  <w:divBdr>
                                                    <w:top w:val="none" w:sz="0" w:space="0" w:color="auto"/>
                                                    <w:left w:val="none" w:sz="0" w:space="0" w:color="auto"/>
                                                    <w:bottom w:val="none" w:sz="0" w:space="0" w:color="auto"/>
                                                    <w:right w:val="none" w:sz="0" w:space="0" w:color="auto"/>
                                                  </w:divBdr>
                                                </w:div>
                                                <w:div w:id="1382367228">
                                                  <w:marLeft w:val="0"/>
                                                  <w:marRight w:val="0"/>
                                                  <w:marTop w:val="0"/>
                                                  <w:marBottom w:val="0"/>
                                                  <w:divBdr>
                                                    <w:top w:val="none" w:sz="0" w:space="0" w:color="auto"/>
                                                    <w:left w:val="none" w:sz="0" w:space="0" w:color="auto"/>
                                                    <w:bottom w:val="none" w:sz="0" w:space="0" w:color="auto"/>
                                                    <w:right w:val="none" w:sz="0" w:space="0" w:color="auto"/>
                                                  </w:divBdr>
                                                  <w:divsChild>
                                                    <w:div w:id="314140307">
                                                      <w:marLeft w:val="0"/>
                                                      <w:marRight w:val="0"/>
                                                      <w:marTop w:val="0"/>
                                                      <w:marBottom w:val="0"/>
                                                      <w:divBdr>
                                                        <w:top w:val="none" w:sz="0" w:space="0" w:color="auto"/>
                                                        <w:left w:val="none" w:sz="0" w:space="0" w:color="auto"/>
                                                        <w:bottom w:val="none" w:sz="0" w:space="0" w:color="auto"/>
                                                        <w:right w:val="none" w:sz="0" w:space="0" w:color="auto"/>
                                                      </w:divBdr>
                                                    </w:div>
                                                    <w:div w:id="906383388">
                                                      <w:marLeft w:val="0"/>
                                                      <w:marRight w:val="0"/>
                                                      <w:marTop w:val="0"/>
                                                      <w:marBottom w:val="0"/>
                                                      <w:divBdr>
                                                        <w:top w:val="none" w:sz="0" w:space="0" w:color="auto"/>
                                                        <w:left w:val="none" w:sz="0" w:space="0" w:color="auto"/>
                                                        <w:bottom w:val="none" w:sz="0" w:space="0" w:color="auto"/>
                                                        <w:right w:val="none" w:sz="0" w:space="0" w:color="auto"/>
                                                      </w:divBdr>
                                                    </w:div>
                                                    <w:div w:id="1918397193">
                                                      <w:marLeft w:val="0"/>
                                                      <w:marRight w:val="0"/>
                                                      <w:marTop w:val="0"/>
                                                      <w:marBottom w:val="0"/>
                                                      <w:divBdr>
                                                        <w:top w:val="none" w:sz="0" w:space="0" w:color="auto"/>
                                                        <w:left w:val="none" w:sz="0" w:space="0" w:color="auto"/>
                                                        <w:bottom w:val="none" w:sz="0" w:space="0" w:color="auto"/>
                                                        <w:right w:val="none" w:sz="0" w:space="0" w:color="auto"/>
                                                      </w:divBdr>
                                                    </w:div>
                                                  </w:divsChild>
                                                </w:div>
                                                <w:div w:id="1445075373">
                                                  <w:marLeft w:val="0"/>
                                                  <w:marRight w:val="0"/>
                                                  <w:marTop w:val="0"/>
                                                  <w:marBottom w:val="0"/>
                                                  <w:divBdr>
                                                    <w:top w:val="none" w:sz="0" w:space="0" w:color="auto"/>
                                                    <w:left w:val="none" w:sz="0" w:space="0" w:color="auto"/>
                                                    <w:bottom w:val="none" w:sz="0" w:space="0" w:color="auto"/>
                                                    <w:right w:val="none" w:sz="0" w:space="0" w:color="auto"/>
                                                  </w:divBdr>
                                                </w:div>
                                                <w:div w:id="17840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245095">
      <w:bodyDiv w:val="1"/>
      <w:marLeft w:val="0"/>
      <w:marRight w:val="0"/>
      <w:marTop w:val="0"/>
      <w:marBottom w:val="0"/>
      <w:divBdr>
        <w:top w:val="none" w:sz="0" w:space="0" w:color="auto"/>
        <w:left w:val="none" w:sz="0" w:space="0" w:color="auto"/>
        <w:bottom w:val="none" w:sz="0" w:space="0" w:color="auto"/>
        <w:right w:val="none" w:sz="0" w:space="0" w:color="auto"/>
      </w:divBdr>
    </w:div>
    <w:div w:id="1627925839">
      <w:bodyDiv w:val="1"/>
      <w:marLeft w:val="0"/>
      <w:marRight w:val="0"/>
      <w:marTop w:val="0"/>
      <w:marBottom w:val="0"/>
      <w:divBdr>
        <w:top w:val="none" w:sz="0" w:space="0" w:color="auto"/>
        <w:left w:val="none" w:sz="0" w:space="0" w:color="auto"/>
        <w:bottom w:val="none" w:sz="0" w:space="0" w:color="auto"/>
        <w:right w:val="none" w:sz="0" w:space="0" w:color="auto"/>
      </w:divBdr>
      <w:divsChild>
        <w:div w:id="1140804876">
          <w:marLeft w:val="0"/>
          <w:marRight w:val="0"/>
          <w:marTop w:val="0"/>
          <w:marBottom w:val="0"/>
          <w:divBdr>
            <w:top w:val="none" w:sz="0" w:space="0" w:color="auto"/>
            <w:left w:val="none" w:sz="0" w:space="0" w:color="auto"/>
            <w:bottom w:val="none" w:sz="0" w:space="0" w:color="auto"/>
            <w:right w:val="none" w:sz="0" w:space="0" w:color="auto"/>
          </w:divBdr>
        </w:div>
      </w:divsChild>
    </w:div>
    <w:div w:id="1721125326">
      <w:bodyDiv w:val="1"/>
      <w:marLeft w:val="0"/>
      <w:marRight w:val="0"/>
      <w:marTop w:val="0"/>
      <w:marBottom w:val="0"/>
      <w:divBdr>
        <w:top w:val="none" w:sz="0" w:space="0" w:color="auto"/>
        <w:left w:val="none" w:sz="0" w:space="0" w:color="auto"/>
        <w:bottom w:val="none" w:sz="0" w:space="0" w:color="auto"/>
        <w:right w:val="none" w:sz="0" w:space="0" w:color="auto"/>
      </w:divBdr>
    </w:div>
    <w:div w:id="1827546517">
      <w:bodyDiv w:val="1"/>
      <w:marLeft w:val="0"/>
      <w:marRight w:val="0"/>
      <w:marTop w:val="0"/>
      <w:marBottom w:val="0"/>
      <w:divBdr>
        <w:top w:val="none" w:sz="0" w:space="0" w:color="auto"/>
        <w:left w:val="none" w:sz="0" w:space="0" w:color="auto"/>
        <w:bottom w:val="none" w:sz="0" w:space="0" w:color="auto"/>
        <w:right w:val="none" w:sz="0" w:space="0" w:color="auto"/>
      </w:divBdr>
    </w:div>
    <w:div w:id="1893273440">
      <w:bodyDiv w:val="1"/>
      <w:marLeft w:val="0"/>
      <w:marRight w:val="0"/>
      <w:marTop w:val="0"/>
      <w:marBottom w:val="0"/>
      <w:divBdr>
        <w:top w:val="none" w:sz="0" w:space="0" w:color="auto"/>
        <w:left w:val="none" w:sz="0" w:space="0" w:color="auto"/>
        <w:bottom w:val="none" w:sz="0" w:space="0" w:color="auto"/>
        <w:right w:val="none" w:sz="0" w:space="0" w:color="auto"/>
      </w:divBdr>
    </w:div>
    <w:div w:id="206937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中華福音神學院‧教牧博士科     課程簡介</dc:title>
  <dc:creator>zin</dc:creator>
  <cp:lastModifiedBy>peng</cp:lastModifiedBy>
  <cp:revision>18</cp:revision>
  <cp:lastPrinted>2014-01-16T01:51:00Z</cp:lastPrinted>
  <dcterms:created xsi:type="dcterms:W3CDTF">2018-01-15T01:55:00Z</dcterms:created>
  <dcterms:modified xsi:type="dcterms:W3CDTF">2018-06-11T01:27:00Z</dcterms:modified>
</cp:coreProperties>
</file>