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4C" w:rsidRPr="00AB700D" w:rsidRDefault="0062459C" w:rsidP="005E395B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76835</wp:posOffset>
                </wp:positionV>
                <wp:extent cx="2870835" cy="1010920"/>
                <wp:effectExtent l="5715" t="0" r="38100" b="24130"/>
                <wp:wrapTight wrapText="bothSides">
                  <wp:wrapPolygon edited="0">
                    <wp:start x="19808" y="611"/>
                    <wp:lineTo x="15069" y="2239"/>
                    <wp:lineTo x="13062" y="3053"/>
                    <wp:lineTo x="13062" y="3867"/>
                    <wp:lineTo x="7678" y="5509"/>
                    <wp:lineTo x="5380" y="6323"/>
                    <wp:lineTo x="5380" y="7137"/>
                    <wp:lineTo x="860" y="7340"/>
                    <wp:lineTo x="0" y="9375"/>
                    <wp:lineTo x="215" y="10393"/>
                    <wp:lineTo x="-72" y="10596"/>
                    <wp:lineTo x="-72" y="20175"/>
                    <wp:lineTo x="358" y="21804"/>
                    <wp:lineTo x="430" y="21804"/>
                    <wp:lineTo x="1290" y="21804"/>
                    <wp:lineTo x="2298" y="21804"/>
                    <wp:lineTo x="4233" y="20786"/>
                    <wp:lineTo x="6029" y="20175"/>
                    <wp:lineTo x="13062" y="17530"/>
                    <wp:lineTo x="20812" y="14056"/>
                    <wp:lineTo x="21887" y="10393"/>
                    <wp:lineTo x="21887" y="2849"/>
                    <wp:lineTo x="21457" y="1832"/>
                    <wp:lineTo x="20453" y="611"/>
                    <wp:lineTo x="19808" y="611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0835" cy="1010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459C" w:rsidRDefault="0062459C" w:rsidP="006245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粗圓體" w:eastAsia="華康粗圓體" w:hint="eastAsia"/>
                                <w:b/>
                                <w:b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00"/>
                                      </w14:gs>
                                      <w14:gs w14:pos="100000">
                                        <w14:srgbClr w14:val="3B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課程安排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69.95pt;margin-top:6.05pt;width:226.05pt;height:7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62459C" w:rsidRDefault="0062459C" w:rsidP="006245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粗圓體" w:eastAsia="華康粗圓體" w:hint="eastAsia"/>
                          <w:b/>
                          <w:bCs/>
                          <w:shadow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00"/>
                                </w14:gs>
                                <w14:gs w14:pos="100000">
                                  <w14:srgbClr w14:val="3B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課程安排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3847BB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081ED4C" wp14:editId="737957F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677857">
        <w:rPr>
          <w:rFonts w:ascii="華康行楷體 Std W5" w:eastAsia="華康行楷體 Std W5" w:hAnsi="華康行楷體 Std W5" w:hint="eastAsia"/>
          <w:spacing w:val="83"/>
          <w:sz w:val="32"/>
          <w:szCs w:val="32"/>
          <w:fitText w:val="7728" w:id="1494919168"/>
        </w:rPr>
        <w:t>中華福音神學院‧教牧博士科</w:t>
      </w:r>
      <w:r w:rsidR="003847BB" w:rsidRPr="00677857">
        <w:rPr>
          <w:rFonts w:ascii="華康行楷體 Std W5" w:eastAsia="華康行楷體 Std W5" w:hAnsi="華康行楷體 Std W5" w:hint="eastAsia"/>
          <w:spacing w:val="83"/>
          <w:sz w:val="32"/>
          <w:szCs w:val="32"/>
          <w:fitText w:val="7728" w:id="1494919168"/>
        </w:rPr>
        <w:t>．宣教博士科合</w:t>
      </w:r>
      <w:r w:rsidR="003847BB" w:rsidRPr="00677857">
        <w:rPr>
          <w:rFonts w:ascii="華康行楷體 Std W5" w:eastAsia="華康行楷體 Std W5" w:hAnsi="華康行楷體 Std W5" w:hint="eastAsia"/>
          <w:spacing w:val="8"/>
          <w:sz w:val="32"/>
          <w:szCs w:val="32"/>
          <w:fitText w:val="7728" w:id="1494919168"/>
        </w:rPr>
        <w:t>開</w:t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:rsidR="00AD33E0" w:rsidRPr="001303A7" w:rsidRDefault="00AD33E0" w:rsidP="000F6023">
      <w:pPr>
        <w:spacing w:line="460" w:lineRule="exact"/>
        <w:rPr>
          <w:rFonts w:ascii="標楷體" w:eastAsia="標楷體" w:hAnsi="標楷體"/>
          <w:color w:val="800000"/>
          <w:sz w:val="40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『</w:t>
      </w:r>
      <w:r>
        <w:rPr>
          <w:rFonts w:ascii="標楷體" w:eastAsia="標楷體" w:hAnsi="標楷體" w:hint="eastAsia"/>
          <w:color w:val="800000"/>
          <w:sz w:val="36"/>
          <w:szCs w:val="40"/>
        </w:rPr>
        <w:t>全球化、領導力與世界教會運動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』</w:t>
      </w:r>
    </w:p>
    <w:p w:rsidR="00AD33E0" w:rsidRPr="00F83BEA" w:rsidRDefault="00AD33E0" w:rsidP="000F6023">
      <w:pPr>
        <w:spacing w:line="460" w:lineRule="exact"/>
        <w:rPr>
          <w:rFonts w:eastAsia="標楷體"/>
          <w:color w:val="800000"/>
          <w:sz w:val="36"/>
          <w:szCs w:val="36"/>
        </w:rPr>
      </w:pPr>
      <w:r w:rsidRPr="00B5539B">
        <w:rPr>
          <w:rFonts w:eastAsia="華康中圓體" w:hint="eastAsia"/>
          <w:b/>
          <w:sz w:val="28"/>
        </w:rPr>
        <w:t>課程時間：</w:t>
      </w:r>
      <w:r>
        <w:rPr>
          <w:rFonts w:eastAsia="華康中圓體" w:hint="eastAsia"/>
          <w:b/>
          <w:sz w:val="28"/>
        </w:rPr>
        <w:t xml:space="preserve"> </w:t>
      </w:r>
      <w:r w:rsidRPr="000E5E54">
        <w:rPr>
          <w:rFonts w:eastAsia="標楷體"/>
          <w:color w:val="800000"/>
          <w:sz w:val="36"/>
          <w:szCs w:val="36"/>
        </w:rPr>
        <w:t>20</w:t>
      </w:r>
      <w:r w:rsidRPr="000E5E54">
        <w:rPr>
          <w:rFonts w:eastAsia="標楷體" w:hint="eastAsia"/>
          <w:color w:val="800000"/>
          <w:sz w:val="36"/>
          <w:szCs w:val="36"/>
        </w:rPr>
        <w:t>20</w:t>
      </w:r>
      <w:r w:rsidRPr="000E5E54">
        <w:rPr>
          <w:rFonts w:eastAsia="標楷體"/>
          <w:color w:val="800000"/>
          <w:sz w:val="36"/>
          <w:szCs w:val="36"/>
        </w:rPr>
        <w:t>年</w:t>
      </w:r>
      <w:r w:rsidRPr="000E5E54">
        <w:rPr>
          <w:rFonts w:eastAsia="標楷體" w:hint="eastAsia"/>
          <w:color w:val="800000"/>
          <w:sz w:val="36"/>
          <w:szCs w:val="36"/>
        </w:rPr>
        <w:t>7</w:t>
      </w:r>
      <w:r w:rsidRPr="000E5E54">
        <w:rPr>
          <w:rFonts w:eastAsia="標楷體"/>
          <w:color w:val="800000"/>
          <w:sz w:val="36"/>
          <w:szCs w:val="36"/>
        </w:rPr>
        <w:t>月</w:t>
      </w:r>
      <w:r w:rsidR="00F83BEA">
        <w:rPr>
          <w:rFonts w:eastAsia="標楷體" w:hint="eastAsia"/>
          <w:color w:val="800000"/>
          <w:sz w:val="36"/>
          <w:szCs w:val="36"/>
        </w:rPr>
        <w:t>20</w:t>
      </w:r>
      <w:r w:rsidR="00F83BEA">
        <w:rPr>
          <w:rFonts w:eastAsia="標楷體"/>
          <w:color w:val="800000"/>
          <w:sz w:val="36"/>
          <w:szCs w:val="36"/>
        </w:rPr>
        <w:t>-</w:t>
      </w:r>
      <w:r w:rsidR="00F83BEA">
        <w:rPr>
          <w:rFonts w:eastAsia="標楷體" w:hint="eastAsia"/>
          <w:color w:val="800000"/>
          <w:sz w:val="36"/>
          <w:szCs w:val="36"/>
        </w:rPr>
        <w:t>24</w:t>
      </w:r>
      <w:r w:rsidR="00F83BEA">
        <w:rPr>
          <w:rFonts w:eastAsia="標楷體" w:hint="eastAsia"/>
          <w:color w:val="800000"/>
          <w:sz w:val="36"/>
          <w:szCs w:val="36"/>
        </w:rPr>
        <w:t>、</w:t>
      </w:r>
      <w:r w:rsidRPr="000E5E54">
        <w:rPr>
          <w:rFonts w:eastAsia="標楷體" w:hint="eastAsia"/>
          <w:color w:val="800000"/>
          <w:sz w:val="36"/>
          <w:szCs w:val="36"/>
        </w:rPr>
        <w:t>27</w:t>
      </w:r>
      <w:r w:rsidRPr="000E5E54">
        <w:rPr>
          <w:rFonts w:eastAsia="標楷體"/>
          <w:color w:val="800000"/>
          <w:sz w:val="36"/>
          <w:szCs w:val="36"/>
        </w:rPr>
        <w:t>~</w:t>
      </w:r>
      <w:r w:rsidRPr="000E5E54">
        <w:rPr>
          <w:rFonts w:eastAsia="標楷體" w:hint="eastAsia"/>
          <w:color w:val="800000"/>
          <w:sz w:val="36"/>
          <w:szCs w:val="36"/>
        </w:rPr>
        <w:t>31</w:t>
      </w:r>
      <w:r w:rsidRPr="000E5E54">
        <w:rPr>
          <w:rFonts w:eastAsia="標楷體"/>
          <w:color w:val="800000"/>
          <w:sz w:val="36"/>
          <w:szCs w:val="36"/>
        </w:rPr>
        <w:t>日</w:t>
      </w:r>
      <w:r w:rsidR="000E5E54" w:rsidRPr="000E5E54">
        <w:rPr>
          <w:rFonts w:eastAsia="標楷體" w:hint="eastAsia"/>
          <w:color w:val="800000"/>
          <w:sz w:val="36"/>
          <w:szCs w:val="36"/>
        </w:rPr>
        <w:t>(</w:t>
      </w:r>
      <w:r w:rsidR="000E5E54" w:rsidRPr="000E5E54">
        <w:rPr>
          <w:rFonts w:eastAsia="標楷體" w:hint="eastAsia"/>
          <w:color w:val="800000"/>
          <w:sz w:val="36"/>
          <w:szCs w:val="36"/>
        </w:rPr>
        <w:t>週一至週五</w:t>
      </w:r>
      <w:r w:rsidR="000E5E54" w:rsidRPr="000E5E54">
        <w:rPr>
          <w:rFonts w:eastAsia="標楷體" w:hint="eastAsia"/>
          <w:color w:val="800000"/>
          <w:sz w:val="36"/>
          <w:szCs w:val="36"/>
        </w:rPr>
        <w:t>)</w:t>
      </w:r>
    </w:p>
    <w:tbl>
      <w:tblPr>
        <w:tblpPr w:leftFromText="180" w:rightFromText="180" w:vertAnchor="text" w:horzAnchor="margin" w:tblpY="5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2519"/>
        <w:gridCol w:w="2519"/>
        <w:gridCol w:w="2519"/>
        <w:gridCol w:w="2519"/>
        <w:gridCol w:w="2522"/>
      </w:tblGrid>
      <w:tr w:rsidR="00F83BEA" w:rsidRPr="00927495" w:rsidTr="0006618F">
        <w:trPr>
          <w:trHeight w:val="553"/>
        </w:trPr>
        <w:tc>
          <w:tcPr>
            <w:tcW w:w="484" w:type="pct"/>
            <w:shd w:val="clear" w:color="auto" w:fill="FFFF00"/>
            <w:vAlign w:val="center"/>
          </w:tcPr>
          <w:p w:rsidR="00F83BEA" w:rsidRPr="00E44D36" w:rsidRDefault="00677857" w:rsidP="00F83BE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80"/>
                <w:sz w:val="28"/>
                <w:szCs w:val="28"/>
              </w:rPr>
              <w:t>時間</w:t>
            </w:r>
            <w:bookmarkStart w:id="0" w:name="_GoBack"/>
            <w:bookmarkEnd w:id="0"/>
          </w:p>
        </w:tc>
        <w:tc>
          <w:tcPr>
            <w:tcW w:w="903" w:type="pct"/>
            <w:shd w:val="clear" w:color="auto" w:fill="99CCFF"/>
          </w:tcPr>
          <w:p w:rsidR="00F83BEA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7/20 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週一</w:t>
            </w:r>
          </w:p>
        </w:tc>
        <w:tc>
          <w:tcPr>
            <w:tcW w:w="903" w:type="pct"/>
            <w:shd w:val="clear" w:color="auto" w:fill="99CCFF"/>
            <w:vAlign w:val="center"/>
          </w:tcPr>
          <w:p w:rsidR="00F83BEA" w:rsidRPr="00AB700D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7/21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AB700D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二</w:t>
            </w:r>
          </w:p>
        </w:tc>
        <w:tc>
          <w:tcPr>
            <w:tcW w:w="903" w:type="pct"/>
            <w:shd w:val="clear" w:color="auto" w:fill="99CCFF"/>
            <w:vAlign w:val="center"/>
          </w:tcPr>
          <w:p w:rsidR="00F83BEA" w:rsidRPr="00AB700D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7/22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AB700D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三</w:t>
            </w:r>
          </w:p>
        </w:tc>
        <w:tc>
          <w:tcPr>
            <w:tcW w:w="903" w:type="pct"/>
            <w:shd w:val="clear" w:color="auto" w:fill="99CCFF"/>
            <w:vAlign w:val="center"/>
          </w:tcPr>
          <w:p w:rsidR="00F83BEA" w:rsidRPr="00AB700D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7/23</w:t>
            </w:r>
            <w:r w:rsidRPr="00AB700D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四</w:t>
            </w:r>
          </w:p>
        </w:tc>
        <w:tc>
          <w:tcPr>
            <w:tcW w:w="904" w:type="pct"/>
            <w:shd w:val="clear" w:color="auto" w:fill="99CCFF"/>
            <w:vAlign w:val="center"/>
          </w:tcPr>
          <w:p w:rsidR="00F83BEA" w:rsidRPr="00AB700D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7/24</w:t>
            </w:r>
            <w:r w:rsidRPr="00AB700D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五</w:t>
            </w:r>
          </w:p>
        </w:tc>
      </w:tr>
      <w:tr w:rsidR="00F83BEA" w:rsidTr="00F83BEA">
        <w:trPr>
          <w:trHeight w:val="794"/>
        </w:trPr>
        <w:tc>
          <w:tcPr>
            <w:tcW w:w="484" w:type="pct"/>
            <w:shd w:val="clear" w:color="auto" w:fill="99CCFF"/>
            <w:vAlign w:val="center"/>
          </w:tcPr>
          <w:p w:rsidR="002A7C2B" w:rsidRDefault="00F83BEA" w:rsidP="00F83BEA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</w:p>
          <w:p w:rsidR="002A7C2B" w:rsidRPr="002A7C2B" w:rsidRDefault="002A7C2B" w:rsidP="002A7C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</w:rPr>
            </w:pPr>
            <w:r w:rsidRPr="002A7C2B">
              <w:rPr>
                <w:rFonts w:asciiTheme="minorEastAsia" w:eastAsiaTheme="minorEastAsia" w:hAnsiTheme="minorEastAsia" w:hint="eastAsia"/>
                <w:b/>
                <w:bCs/>
                <w:color w:val="000080"/>
              </w:rPr>
              <w:t>│</w:t>
            </w:r>
          </w:p>
          <w:p w:rsidR="00F83BEA" w:rsidRPr="002A7C2B" w:rsidRDefault="00F83BEA" w:rsidP="002A7C2B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00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r w:rsidRPr="00C4704C">
              <w:rPr>
                <w:rFonts w:ascii="標楷體" w:eastAsia="標楷體" w:hAnsi="標楷體" w:hint="eastAsia"/>
              </w:rPr>
              <w:t>《全球化、城市化及其對中國城市教會的影響</w:t>
            </w:r>
            <w:r w:rsidRPr="00C4704C">
              <w:rPr>
                <w:rFonts w:ascii="標楷體" w:eastAsia="標楷體" w:hAnsi="標楷體"/>
              </w:rPr>
              <w:t xml:space="preserve"> - </w:t>
            </w:r>
            <w:r w:rsidRPr="00C4704C">
              <w:rPr>
                <w:rFonts w:ascii="標楷體" w:eastAsia="標楷體" w:hAnsi="標楷體" w:hint="eastAsia"/>
              </w:rPr>
              <w:t>世界觀變化引發的四大領導力的挑戰》一</w:t>
            </w:r>
          </w:p>
        </w:tc>
        <w:tc>
          <w:tcPr>
            <w:tcW w:w="903" w:type="pct"/>
            <w:shd w:val="clear" w:color="auto" w:fill="FFFFFF" w:themeFill="background1"/>
            <w:vAlign w:val="center"/>
          </w:tcPr>
          <w:p w:rsidR="00F83BEA" w:rsidRPr="00C4704C" w:rsidRDefault="00F83BEA" w:rsidP="00F83BE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704C">
              <w:rPr>
                <w:rFonts w:ascii="標楷體" w:eastAsia="標楷體" w:hAnsi="標楷體" w:hint="eastAsia"/>
              </w:rPr>
              <w:t>《</w:t>
            </w:r>
            <w:r w:rsidRPr="00C4704C">
              <w:rPr>
                <w:rFonts w:ascii="標楷體" w:eastAsia="標楷體" w:hAnsi="標楷體" w:hint="eastAsia"/>
                <w:color w:val="000000"/>
              </w:rPr>
              <w:t>格魯班化：全球化與城市化社會交融</w:t>
            </w:r>
            <w:r w:rsidRPr="00C4704C">
              <w:rPr>
                <w:rFonts w:ascii="標楷體" w:eastAsia="標楷體" w:hAnsi="標楷體" w:hint="eastAsia"/>
              </w:rPr>
              <w:t>》一</w:t>
            </w:r>
          </w:p>
        </w:tc>
        <w:tc>
          <w:tcPr>
            <w:tcW w:w="903" w:type="pct"/>
            <w:vAlign w:val="center"/>
          </w:tcPr>
          <w:p w:rsidR="00F83BEA" w:rsidRPr="00C4704C" w:rsidRDefault="00F83BEA" w:rsidP="00F83BE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704C">
              <w:rPr>
                <w:rFonts w:ascii="標楷體" w:eastAsia="標楷體" w:hAnsi="標楷體" w:hint="eastAsia"/>
                <w:color w:val="000000"/>
              </w:rPr>
              <w:t>《教會需要勇者》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ind w:leftChars="-13" w:hangingChars="13" w:hanging="3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C4704C">
              <w:rPr>
                <w:rFonts w:ascii="標楷體" w:eastAsia="標楷體" w:hAnsi="標楷體"/>
                <w:color w:val="000000"/>
              </w:rPr>
              <w:t>1-2</w:t>
            </w:r>
            <w:r w:rsidRPr="00C4704C">
              <w:rPr>
                <w:rFonts w:ascii="標楷體" w:eastAsia="標楷體" w:hAnsi="標楷體" w:hint="eastAsia"/>
                <w:color w:val="000000"/>
              </w:rPr>
              <w:t>章</w:t>
            </w:r>
          </w:p>
        </w:tc>
        <w:tc>
          <w:tcPr>
            <w:tcW w:w="903" w:type="pct"/>
            <w:vAlign w:val="center"/>
          </w:tcPr>
          <w:p w:rsidR="00F83BEA" w:rsidRPr="00C4704C" w:rsidRDefault="00F83BEA" w:rsidP="00F83BE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704C">
              <w:rPr>
                <w:rFonts w:ascii="標楷體" w:eastAsia="標楷體" w:hAnsi="標楷體" w:hint="eastAsia"/>
                <w:color w:val="000000"/>
              </w:rPr>
              <w:t>《從優秀到卓越》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C4704C">
              <w:rPr>
                <w:rFonts w:ascii="標楷體" w:eastAsia="標楷體" w:hAnsi="標楷體"/>
                <w:color w:val="000000"/>
              </w:rPr>
              <w:t>1-</w:t>
            </w:r>
            <w:r w:rsidRPr="00C4704C">
              <w:rPr>
                <w:rFonts w:ascii="標楷體" w:eastAsia="標楷體" w:hAnsi="標楷體" w:hint="eastAsia"/>
                <w:color w:val="000000"/>
              </w:rPr>
              <w:t>3</w:t>
            </w:r>
            <w:r w:rsidRPr="00C4704C">
              <w:rPr>
                <w:rFonts w:ascii="標楷體" w:eastAsia="標楷體" w:hAnsi="標楷體"/>
                <w:color w:val="000000"/>
              </w:rPr>
              <w:t xml:space="preserve"> </w:t>
            </w:r>
            <w:r w:rsidRPr="00C4704C">
              <w:rPr>
                <w:rFonts w:ascii="標楷體" w:eastAsia="標楷體" w:hAnsi="標楷體" w:hint="eastAsia"/>
                <w:color w:val="000000"/>
              </w:rPr>
              <w:t>章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4" w:type="pct"/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 w:cs="È˜ ˛"/>
              </w:rPr>
            </w:pPr>
            <w:r w:rsidRPr="00C4704C">
              <w:rPr>
                <w:rFonts w:ascii="標楷體" w:eastAsia="標楷體" w:hAnsi="標楷體" w:cs="新細明體" w:hint="eastAsia"/>
                <w:bCs/>
              </w:rPr>
              <w:t>《</w:t>
            </w:r>
            <w:r w:rsidRPr="00C4704C">
              <w:rPr>
                <w:rFonts w:ascii="標楷體" w:eastAsia="標楷體" w:hAnsi="標楷體" w:hint="eastAsia"/>
              </w:rPr>
              <w:t>教會成長學</w:t>
            </w:r>
            <w:r w:rsidRPr="00C4704C">
              <w:rPr>
                <w:rFonts w:ascii="標楷體" w:eastAsia="標楷體" w:hAnsi="標楷體" w:cs="È˜ ˛" w:hint="eastAsia"/>
              </w:rPr>
              <w:t>》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 w:cs="PingFang TC"/>
                <w:bCs/>
              </w:rPr>
            </w:pPr>
            <w:r w:rsidRPr="00C4704C">
              <w:rPr>
                <w:rFonts w:ascii="標楷體" w:eastAsia="標楷體" w:hAnsi="標楷體" w:cs="PingFang TC" w:hint="eastAsia"/>
                <w:bCs/>
              </w:rPr>
              <w:t>第一部：福音神學</w:t>
            </w:r>
          </w:p>
          <w:p w:rsidR="00F83BEA" w:rsidRDefault="00F83BEA" w:rsidP="00F83BEA">
            <w:pPr>
              <w:widowControl w:val="0"/>
              <w:spacing w:line="0" w:lineRule="atLeast"/>
              <w:ind w:leftChars="-13" w:hangingChars="13" w:hanging="31"/>
              <w:contextualSpacing/>
              <w:jc w:val="center"/>
              <w:rPr>
                <w:rFonts w:ascii="標楷體" w:eastAsia="標楷體" w:hAnsi="標楷體" w:cs="PingFang TC"/>
                <w:bCs/>
              </w:rPr>
            </w:pPr>
            <w:r w:rsidRPr="00C4704C">
              <w:rPr>
                <w:rFonts w:ascii="標楷體" w:eastAsia="標楷體" w:hAnsi="標楷體" w:cs="PingFang TC" w:hint="eastAsia"/>
                <w:bCs/>
              </w:rPr>
              <w:t>(</w:t>
            </w:r>
            <w:r w:rsidRPr="00C4704C">
              <w:rPr>
                <w:rFonts w:ascii="標楷體" w:eastAsia="標楷體" w:hAnsi="標楷體" w:cs="PingFang TC"/>
                <w:bCs/>
              </w:rPr>
              <w:t>Chapters1-3:</w:t>
            </w:r>
          </w:p>
          <w:p w:rsidR="00F83BEA" w:rsidRPr="00C4704C" w:rsidRDefault="00F83BEA" w:rsidP="00F83BEA">
            <w:pPr>
              <w:ind w:leftChars="50" w:left="120"/>
              <w:jc w:val="center"/>
              <w:rPr>
                <w:rFonts w:ascii="標楷體" w:eastAsia="標楷體" w:hAnsi="標楷體"/>
                <w:b/>
              </w:rPr>
            </w:pPr>
            <w:r w:rsidRPr="00C4704C">
              <w:rPr>
                <w:rFonts w:ascii="標楷體" w:eastAsia="標楷體" w:hAnsi="標楷體" w:cs="PingFang TC"/>
                <w:bCs/>
              </w:rPr>
              <w:t>p.27-81</w:t>
            </w:r>
            <w:r w:rsidRPr="00C4704C">
              <w:rPr>
                <w:rFonts w:ascii="標楷體" w:eastAsia="標楷體" w:hAnsi="標楷體" w:cs="PingFang TC" w:hint="eastAsia"/>
                <w:bCs/>
              </w:rPr>
              <w:t>)</w:t>
            </w:r>
          </w:p>
        </w:tc>
      </w:tr>
      <w:tr w:rsidR="00F83BEA" w:rsidRPr="00D70FC0" w:rsidTr="00F83BEA">
        <w:trPr>
          <w:trHeight w:val="340"/>
        </w:trPr>
        <w:tc>
          <w:tcPr>
            <w:tcW w:w="484" w:type="pct"/>
            <w:shd w:val="clear" w:color="auto" w:fill="99CCFF"/>
            <w:vAlign w:val="center"/>
          </w:tcPr>
          <w:p w:rsidR="00F83BEA" w:rsidRPr="00D70FC0" w:rsidRDefault="00F83BEA" w:rsidP="00F83BEA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15</w:t>
            </w:r>
          </w:p>
        </w:tc>
        <w:tc>
          <w:tcPr>
            <w:tcW w:w="4516" w:type="pct"/>
            <w:gridSpan w:val="5"/>
            <w:vAlign w:val="center"/>
          </w:tcPr>
          <w:p w:rsidR="00F83BEA" w:rsidRPr="00A96163" w:rsidRDefault="00F83BEA" w:rsidP="00F83BEA">
            <w:pPr>
              <w:jc w:val="center"/>
              <w:rPr>
                <w:rFonts w:eastAsia="標楷體"/>
                <w:b/>
                <w:color w:val="BFBFBF"/>
              </w:rPr>
            </w:pPr>
            <w:r w:rsidRPr="00A96163">
              <w:rPr>
                <w:rFonts w:eastAsia="細明體"/>
                <w:b/>
                <w:color w:val="0D05A3"/>
              </w:rPr>
              <w:t>休</w:t>
            </w:r>
            <w:r w:rsidRPr="00A96163">
              <w:rPr>
                <w:rFonts w:eastAsia="細明體"/>
                <w:b/>
                <w:color w:val="0D05A3"/>
              </w:rPr>
              <w:t xml:space="preserve"> </w:t>
            </w:r>
            <w:r w:rsidRPr="00A96163">
              <w:rPr>
                <w:rFonts w:eastAsia="細明體"/>
                <w:b/>
                <w:color w:val="0D05A3"/>
              </w:rPr>
              <w:t>息</w:t>
            </w:r>
          </w:p>
        </w:tc>
      </w:tr>
      <w:tr w:rsidR="00F83BEA" w:rsidTr="00F83BEA">
        <w:trPr>
          <w:trHeight w:val="1210"/>
        </w:trPr>
        <w:tc>
          <w:tcPr>
            <w:tcW w:w="484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2A7C2B" w:rsidRDefault="00F83BEA" w:rsidP="00F83BEA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15</w:t>
            </w:r>
          </w:p>
          <w:p w:rsidR="002A7C2B" w:rsidRPr="002A7C2B" w:rsidRDefault="002A7C2B" w:rsidP="002A7C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</w:rPr>
            </w:pPr>
            <w:r w:rsidRPr="002A7C2B">
              <w:rPr>
                <w:rFonts w:asciiTheme="minorEastAsia" w:eastAsiaTheme="minorEastAsia" w:hAnsiTheme="minorEastAsia" w:hint="eastAsia"/>
                <w:b/>
                <w:bCs/>
                <w:color w:val="000080"/>
              </w:rPr>
              <w:t>│</w:t>
            </w:r>
          </w:p>
          <w:p w:rsidR="00F83BEA" w:rsidRPr="00AB700D" w:rsidRDefault="00F83BEA" w:rsidP="002A7C2B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C4704C">
              <w:rPr>
                <w:rFonts w:ascii="標楷體" w:eastAsia="標楷體" w:hAnsi="標楷體" w:hint="eastAsia"/>
              </w:rPr>
              <w:t>《全球化、城市化及其對中國城市教會的影響</w:t>
            </w:r>
            <w:r w:rsidRPr="00C4704C">
              <w:rPr>
                <w:rFonts w:ascii="標楷體" w:eastAsia="標楷體" w:hAnsi="標楷體"/>
              </w:rPr>
              <w:t xml:space="preserve"> - </w:t>
            </w:r>
            <w:r w:rsidRPr="00C4704C">
              <w:rPr>
                <w:rFonts w:ascii="標楷體" w:eastAsia="標楷體" w:hAnsi="標楷體" w:hint="eastAsia"/>
              </w:rPr>
              <w:t>世界觀變化引發的四大領導力的挑戰》二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3BEA" w:rsidRPr="00C4704C" w:rsidRDefault="00F83BEA" w:rsidP="00F83B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04C">
              <w:rPr>
                <w:rFonts w:ascii="標楷體" w:eastAsia="標楷體" w:hAnsi="標楷體" w:hint="eastAsia"/>
              </w:rPr>
              <w:t>《</w:t>
            </w:r>
            <w:r w:rsidRPr="00C4704C">
              <w:rPr>
                <w:rFonts w:ascii="標楷體" w:eastAsia="標楷體" w:hAnsi="標楷體" w:hint="eastAsia"/>
                <w:color w:val="000000"/>
              </w:rPr>
              <w:t>格魯班化：全球化與城市化社會交融</w:t>
            </w:r>
            <w:r w:rsidRPr="00C4704C">
              <w:rPr>
                <w:rFonts w:ascii="標楷體" w:eastAsia="標楷體" w:hAnsi="標楷體" w:hint="eastAsia"/>
              </w:rPr>
              <w:t>》二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vAlign w:val="center"/>
          </w:tcPr>
          <w:p w:rsidR="00F83BEA" w:rsidRPr="00C4704C" w:rsidRDefault="00F83BEA" w:rsidP="00F83BE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704C">
              <w:rPr>
                <w:rFonts w:ascii="標楷體" w:eastAsia="標楷體" w:hAnsi="標楷體" w:hint="eastAsia"/>
                <w:color w:val="000000"/>
              </w:rPr>
              <w:t>《教會需要勇者》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ind w:leftChars="-13" w:hangingChars="13" w:hanging="31"/>
              <w:contextualSpacing/>
              <w:jc w:val="center"/>
              <w:rPr>
                <w:rFonts w:ascii="標楷體" w:eastAsia="標楷體" w:hAnsi="標楷體" w:cs="新細明體"/>
                <w:bCs/>
              </w:rPr>
            </w:pPr>
            <w:r w:rsidRPr="00C4704C">
              <w:rPr>
                <w:rFonts w:ascii="標楷體" w:eastAsia="標楷體" w:hAnsi="標楷體"/>
                <w:color w:val="000000"/>
              </w:rPr>
              <w:t>3-4</w:t>
            </w:r>
            <w:r w:rsidRPr="00C4704C">
              <w:rPr>
                <w:rFonts w:ascii="標楷體" w:eastAsia="標楷體" w:hAnsi="標楷體" w:hint="eastAsia"/>
                <w:color w:val="000000"/>
              </w:rPr>
              <w:t>章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vAlign w:val="center"/>
          </w:tcPr>
          <w:p w:rsidR="00F83BEA" w:rsidRPr="00C4704C" w:rsidRDefault="00F83BEA" w:rsidP="00F83BE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704C">
              <w:rPr>
                <w:rFonts w:ascii="標楷體" w:eastAsia="標楷體" w:hAnsi="標楷體" w:hint="eastAsia"/>
                <w:color w:val="000000"/>
              </w:rPr>
              <w:t>《從優秀到卓越》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C4704C">
              <w:rPr>
                <w:rFonts w:ascii="標楷體" w:eastAsia="標楷體" w:hAnsi="標楷體" w:hint="eastAsia"/>
                <w:color w:val="000000"/>
              </w:rPr>
              <w:t>4</w:t>
            </w:r>
            <w:r w:rsidRPr="00C4704C">
              <w:rPr>
                <w:rFonts w:ascii="標楷體" w:eastAsia="標楷體" w:hAnsi="標楷體"/>
                <w:color w:val="000000"/>
              </w:rPr>
              <w:t>-</w:t>
            </w:r>
            <w:r w:rsidRPr="00C4704C">
              <w:rPr>
                <w:rFonts w:ascii="標楷體" w:eastAsia="標楷體" w:hAnsi="標楷體" w:hint="eastAsia"/>
                <w:color w:val="000000"/>
              </w:rPr>
              <w:t>6</w:t>
            </w:r>
            <w:r w:rsidRPr="00C4704C">
              <w:rPr>
                <w:rFonts w:ascii="標楷體" w:eastAsia="標楷體" w:hAnsi="標楷體"/>
                <w:color w:val="000000"/>
              </w:rPr>
              <w:t xml:space="preserve"> </w:t>
            </w:r>
            <w:r w:rsidRPr="00C4704C">
              <w:rPr>
                <w:rFonts w:ascii="標楷體" w:eastAsia="標楷體" w:hAnsi="標楷體" w:hint="eastAsia"/>
                <w:color w:val="000000"/>
              </w:rPr>
              <w:t>章</w:t>
            </w:r>
          </w:p>
        </w:tc>
        <w:tc>
          <w:tcPr>
            <w:tcW w:w="904" w:type="pct"/>
            <w:tcBorders>
              <w:bottom w:val="double" w:sz="4" w:space="0" w:color="auto"/>
            </w:tcBorders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 w:cs="新細明體"/>
                <w:bCs/>
              </w:rPr>
            </w:pPr>
            <w:r w:rsidRPr="00C4704C">
              <w:rPr>
                <w:rFonts w:ascii="標楷體" w:eastAsia="標楷體" w:hAnsi="標楷體" w:cs="新細明體" w:hint="eastAsia"/>
                <w:bCs/>
              </w:rPr>
              <w:t>《教會成長學》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 w:cs="新細明體"/>
                <w:bCs/>
              </w:rPr>
            </w:pPr>
            <w:r w:rsidRPr="00C4704C">
              <w:rPr>
                <w:rFonts w:ascii="標楷體" w:eastAsia="標楷體" w:hAnsi="標楷體" w:cs="新細明體" w:hint="eastAsia"/>
                <w:bCs/>
              </w:rPr>
              <w:t>第四部：城市異象</w:t>
            </w:r>
          </w:p>
          <w:p w:rsidR="00F83BEA" w:rsidRDefault="00F83BEA" w:rsidP="00F83BEA">
            <w:pPr>
              <w:widowControl w:val="0"/>
              <w:spacing w:line="0" w:lineRule="atLeast"/>
              <w:ind w:leftChars="-13" w:hangingChars="13" w:hanging="31"/>
              <w:contextualSpacing/>
              <w:jc w:val="center"/>
              <w:rPr>
                <w:rFonts w:ascii="標楷體" w:eastAsia="標楷體" w:hAnsi="標楷體" w:cs="新細明體"/>
                <w:bCs/>
              </w:rPr>
            </w:pPr>
            <w:r w:rsidRPr="00C4704C">
              <w:rPr>
                <w:rFonts w:ascii="標楷體" w:eastAsia="標楷體" w:hAnsi="標楷體" w:cs="新細明體" w:hint="eastAsia"/>
                <w:bCs/>
              </w:rPr>
              <w:t>(</w:t>
            </w:r>
            <w:r>
              <w:rPr>
                <w:rFonts w:ascii="標楷體" w:eastAsia="標楷體" w:hAnsi="標楷體" w:cs="新細明體"/>
                <w:bCs/>
              </w:rPr>
              <w:t>Chapters11-14:</w:t>
            </w:r>
          </w:p>
          <w:p w:rsidR="00F83BEA" w:rsidRPr="00C4704C" w:rsidRDefault="00F83BEA" w:rsidP="00F83BEA">
            <w:pPr>
              <w:pStyle w:val="a8"/>
              <w:widowControl w:val="0"/>
              <w:ind w:leftChars="50" w:left="120"/>
              <w:jc w:val="center"/>
              <w:rPr>
                <w:rFonts w:ascii="標楷體" w:eastAsia="標楷體" w:hAnsi="標楷體" w:cs="Times New Roman"/>
                <w:b/>
                <w:kern w:val="2"/>
                <w:lang w:eastAsia="zh-CN"/>
              </w:rPr>
            </w:pPr>
            <w:r w:rsidRPr="00C4704C">
              <w:rPr>
                <w:rFonts w:ascii="標楷體" w:eastAsia="標楷體" w:hAnsi="標楷體"/>
                <w:bCs/>
              </w:rPr>
              <w:t>p.237-320</w:t>
            </w:r>
            <w:r w:rsidRPr="00C4704C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F83BEA" w:rsidRPr="00D70FC0" w:rsidTr="00F83BEA">
        <w:trPr>
          <w:trHeight w:val="415"/>
        </w:trPr>
        <w:tc>
          <w:tcPr>
            <w:tcW w:w="5000" w:type="pct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83BEA" w:rsidRPr="00A96163" w:rsidRDefault="00F83BEA" w:rsidP="00F83BEA">
            <w:pPr>
              <w:spacing w:line="240" w:lineRule="atLeast"/>
              <w:jc w:val="center"/>
              <w:rPr>
                <w:rFonts w:eastAsia="細明體"/>
                <w:b/>
                <w:color w:val="0D05A3"/>
              </w:rPr>
            </w:pPr>
          </w:p>
        </w:tc>
      </w:tr>
      <w:tr w:rsidR="00F83BEA" w:rsidRPr="00927495" w:rsidTr="0006618F">
        <w:trPr>
          <w:trHeight w:val="553"/>
        </w:trPr>
        <w:tc>
          <w:tcPr>
            <w:tcW w:w="484" w:type="pct"/>
            <w:shd w:val="clear" w:color="auto" w:fill="FFFF00"/>
            <w:vAlign w:val="center"/>
          </w:tcPr>
          <w:p w:rsidR="00F83BEA" w:rsidRPr="00E44D36" w:rsidRDefault="00677857" w:rsidP="00F83BE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80"/>
                <w:sz w:val="28"/>
                <w:szCs w:val="28"/>
              </w:rPr>
              <w:t>時間</w:t>
            </w:r>
          </w:p>
        </w:tc>
        <w:tc>
          <w:tcPr>
            <w:tcW w:w="903" w:type="pct"/>
            <w:shd w:val="clear" w:color="auto" w:fill="99CCFF"/>
          </w:tcPr>
          <w:p w:rsidR="00F83BEA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7/27 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週一</w:t>
            </w:r>
          </w:p>
        </w:tc>
        <w:tc>
          <w:tcPr>
            <w:tcW w:w="903" w:type="pct"/>
            <w:shd w:val="clear" w:color="auto" w:fill="99CCFF"/>
            <w:vAlign w:val="center"/>
          </w:tcPr>
          <w:p w:rsidR="00F83BEA" w:rsidRPr="00AB700D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7/28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AB700D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二</w:t>
            </w:r>
          </w:p>
        </w:tc>
        <w:tc>
          <w:tcPr>
            <w:tcW w:w="903" w:type="pct"/>
            <w:shd w:val="clear" w:color="auto" w:fill="99CCFF"/>
            <w:vAlign w:val="center"/>
          </w:tcPr>
          <w:p w:rsidR="00F83BEA" w:rsidRPr="00AB700D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7/29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Pr="00AB700D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三</w:t>
            </w:r>
          </w:p>
        </w:tc>
        <w:tc>
          <w:tcPr>
            <w:tcW w:w="903" w:type="pct"/>
            <w:shd w:val="clear" w:color="auto" w:fill="99CCFF"/>
            <w:vAlign w:val="center"/>
          </w:tcPr>
          <w:p w:rsidR="00F83BEA" w:rsidRPr="00AB700D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7/30</w:t>
            </w:r>
            <w:r w:rsidRPr="00AB700D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四</w:t>
            </w:r>
          </w:p>
        </w:tc>
        <w:tc>
          <w:tcPr>
            <w:tcW w:w="904" w:type="pct"/>
            <w:shd w:val="clear" w:color="auto" w:fill="99CCFF"/>
            <w:vAlign w:val="center"/>
          </w:tcPr>
          <w:p w:rsidR="00F83BEA" w:rsidRPr="00AB700D" w:rsidRDefault="00F83BEA" w:rsidP="00F83B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7/31</w:t>
            </w:r>
            <w:r w:rsidRPr="00AB700D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五</w:t>
            </w:r>
          </w:p>
        </w:tc>
      </w:tr>
      <w:tr w:rsidR="00F83BEA" w:rsidTr="00F83BEA">
        <w:trPr>
          <w:trHeight w:val="1381"/>
        </w:trPr>
        <w:tc>
          <w:tcPr>
            <w:tcW w:w="484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2A7C2B" w:rsidRDefault="002A7C2B" w:rsidP="002A7C2B">
            <w:pPr>
              <w:spacing w:line="240" w:lineRule="atLeas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</w:p>
          <w:p w:rsidR="002A7C2B" w:rsidRPr="002A7C2B" w:rsidRDefault="002A7C2B" w:rsidP="002A7C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</w:rPr>
            </w:pPr>
            <w:r w:rsidRPr="002A7C2B">
              <w:rPr>
                <w:rFonts w:asciiTheme="minorEastAsia" w:eastAsiaTheme="minorEastAsia" w:hAnsiTheme="minorEastAsia" w:hint="eastAsia"/>
                <w:b/>
                <w:bCs/>
                <w:color w:val="000080"/>
              </w:rPr>
              <w:t>│</w:t>
            </w:r>
          </w:p>
          <w:p w:rsidR="00F83BEA" w:rsidRPr="00AB700D" w:rsidRDefault="002A7C2B" w:rsidP="002A7C2B">
            <w:pPr>
              <w:spacing w:line="240" w:lineRule="atLeast"/>
              <w:jc w:val="center"/>
              <w:rPr>
                <w:rFonts w:eastAsia="文鼎中圓"/>
                <w:b/>
                <w:bCs/>
                <w:color w:val="000080"/>
                <w:sz w:val="20"/>
                <w:szCs w:val="20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 w:cs="È˜ ˛"/>
              </w:rPr>
            </w:pPr>
            <w:r w:rsidRPr="00C4704C">
              <w:rPr>
                <w:rFonts w:ascii="標楷體" w:eastAsia="標楷體" w:hAnsi="標楷體" w:cs="新細明體" w:hint="eastAsia"/>
                <w:bCs/>
              </w:rPr>
              <w:t>《</w:t>
            </w:r>
            <w:r w:rsidRPr="00C4704C">
              <w:rPr>
                <w:rFonts w:ascii="標楷體" w:eastAsia="標楷體" w:hAnsi="標楷體" w:hint="eastAsia"/>
              </w:rPr>
              <w:t>教會成長學</w:t>
            </w:r>
            <w:r w:rsidRPr="00C4704C">
              <w:rPr>
                <w:rFonts w:ascii="標楷體" w:eastAsia="標楷體" w:hAnsi="標楷體" w:cs="È˜ ˛" w:hint="eastAsia"/>
              </w:rPr>
              <w:t>》</w:t>
            </w:r>
          </w:p>
          <w:p w:rsidR="00F83BEA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 w:cs="PingFang TC"/>
                <w:bCs/>
              </w:rPr>
            </w:pPr>
            <w:r w:rsidRPr="00C4704C">
              <w:rPr>
                <w:rFonts w:ascii="標楷體" w:eastAsia="標楷體" w:hAnsi="標楷體" w:cs="PingFang TC" w:hint="eastAsia"/>
                <w:bCs/>
              </w:rPr>
              <w:t>第八部：運動的動能(</w:t>
            </w:r>
            <w:r w:rsidRPr="00C4704C">
              <w:rPr>
                <w:rFonts w:ascii="標楷體" w:eastAsia="標楷體" w:hAnsi="標楷體" w:cs="PingFang TC"/>
                <w:bCs/>
              </w:rPr>
              <w:t>Chapters27-30: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C4704C">
              <w:rPr>
                <w:rFonts w:ascii="標楷體" w:eastAsia="標楷體" w:hAnsi="標楷體" w:cs="PingFang TC"/>
                <w:bCs/>
              </w:rPr>
              <w:t>p.599-672</w:t>
            </w:r>
            <w:r w:rsidRPr="00C4704C">
              <w:rPr>
                <w:rFonts w:ascii="標楷體" w:eastAsia="標楷體" w:hAnsi="標楷體" w:cs="PingFang TC" w:hint="eastAsia"/>
                <w:bCs/>
              </w:rPr>
              <w:t>)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r w:rsidRPr="00C4704C">
              <w:rPr>
                <w:rFonts w:ascii="標楷體" w:eastAsia="標楷體" w:hAnsi="標楷體" w:hint="eastAsia"/>
              </w:rPr>
              <w:t>《上帝宣教之民：再思地方教會的目的》</w:t>
            </w:r>
          </w:p>
          <w:p w:rsidR="00F83BEA" w:rsidRPr="00C4704C" w:rsidRDefault="00F83BEA" w:rsidP="00F83BE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704C">
              <w:rPr>
                <w:rFonts w:ascii="標楷體" w:eastAsia="標楷體" w:hAnsi="標楷體"/>
              </w:rPr>
              <w:t>4-5</w:t>
            </w:r>
            <w:r w:rsidRPr="00C4704C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r w:rsidRPr="00C4704C">
              <w:rPr>
                <w:rFonts w:ascii="標楷體" w:eastAsia="標楷體" w:hAnsi="標楷體" w:hint="eastAsia"/>
              </w:rPr>
              <w:t>《上帝宣教之民：再思地方教會的目的》</w:t>
            </w:r>
          </w:p>
          <w:p w:rsidR="00F83BEA" w:rsidRDefault="00F83BEA" w:rsidP="00F83BE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704C">
              <w:rPr>
                <w:rFonts w:ascii="標楷體" w:eastAsia="標楷體" w:hAnsi="標楷體" w:hint="eastAsia"/>
              </w:rPr>
              <w:t>11</w:t>
            </w:r>
            <w:r w:rsidRPr="00C4704C">
              <w:rPr>
                <w:rFonts w:ascii="標楷體" w:eastAsia="標楷體" w:hAnsi="標楷體"/>
              </w:rPr>
              <w:t>-</w:t>
            </w:r>
            <w:r w:rsidRPr="00C4704C">
              <w:rPr>
                <w:rFonts w:ascii="標楷體" w:eastAsia="標楷體" w:hAnsi="標楷體" w:hint="eastAsia"/>
              </w:rPr>
              <w:t>12章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903" w:type="pct"/>
            <w:tcBorders>
              <w:top w:val="double" w:sz="4" w:space="0" w:color="auto"/>
            </w:tcBorders>
            <w:vAlign w:val="center"/>
          </w:tcPr>
          <w:p w:rsidR="00F83BEA" w:rsidRPr="00F83BEA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r w:rsidRPr="00C4704C">
              <w:rPr>
                <w:rFonts w:ascii="標楷體" w:eastAsia="標楷體" w:hAnsi="標楷體" w:hint="eastAsia"/>
              </w:rPr>
              <w:t>同學分享論文方向</w:t>
            </w:r>
          </w:p>
        </w:tc>
        <w:tc>
          <w:tcPr>
            <w:tcW w:w="904" w:type="pct"/>
            <w:tcBorders>
              <w:top w:val="double" w:sz="4" w:space="0" w:color="auto"/>
            </w:tcBorders>
            <w:vAlign w:val="center"/>
          </w:tcPr>
          <w:p w:rsidR="00F83BEA" w:rsidRPr="00C4704C" w:rsidRDefault="00F83BEA" w:rsidP="00F83BEA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50" w:hangingChars="150" w:hanging="360"/>
              <w:jc w:val="center"/>
              <w:rPr>
                <w:rFonts w:ascii="標楷體" w:eastAsia="標楷體" w:hAnsi="標楷體" w:cs="Times New Roman"/>
                <w:b/>
                <w:kern w:val="2"/>
                <w:lang w:eastAsia="zh-CN"/>
              </w:rPr>
            </w:pPr>
            <w:r w:rsidRPr="00C4704C">
              <w:rPr>
                <w:rFonts w:ascii="標楷體" w:eastAsia="標楷體" w:hAnsi="標楷體" w:hint="eastAsia"/>
              </w:rPr>
              <w:t>同學分享論文方向</w:t>
            </w:r>
          </w:p>
        </w:tc>
      </w:tr>
      <w:tr w:rsidR="00F83BEA" w:rsidRPr="00D70FC0" w:rsidTr="00F83BEA">
        <w:trPr>
          <w:trHeight w:val="441"/>
        </w:trPr>
        <w:tc>
          <w:tcPr>
            <w:tcW w:w="484" w:type="pct"/>
            <w:shd w:val="clear" w:color="auto" w:fill="99CCFF"/>
            <w:vAlign w:val="center"/>
          </w:tcPr>
          <w:p w:rsidR="00F83BEA" w:rsidRPr="00D70FC0" w:rsidRDefault="00F83BEA" w:rsidP="00F83BEA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15</w:t>
            </w:r>
          </w:p>
        </w:tc>
        <w:tc>
          <w:tcPr>
            <w:tcW w:w="4516" w:type="pct"/>
            <w:gridSpan w:val="5"/>
            <w:vAlign w:val="center"/>
          </w:tcPr>
          <w:p w:rsidR="00F83BEA" w:rsidRPr="00A96163" w:rsidRDefault="00F83BEA" w:rsidP="00F83BEA">
            <w:pPr>
              <w:jc w:val="center"/>
              <w:rPr>
                <w:rFonts w:eastAsia="標楷體"/>
                <w:b/>
                <w:color w:val="BFBFBF"/>
              </w:rPr>
            </w:pPr>
            <w:r w:rsidRPr="00A96163">
              <w:rPr>
                <w:rFonts w:eastAsia="細明體"/>
                <w:b/>
                <w:color w:val="0D05A3"/>
              </w:rPr>
              <w:t>休</w:t>
            </w:r>
            <w:r w:rsidRPr="00A96163">
              <w:rPr>
                <w:rFonts w:eastAsia="細明體"/>
                <w:b/>
                <w:color w:val="0D05A3"/>
              </w:rPr>
              <w:t xml:space="preserve"> </w:t>
            </w:r>
            <w:r w:rsidRPr="00A96163">
              <w:rPr>
                <w:rFonts w:eastAsia="細明體"/>
                <w:b/>
                <w:color w:val="0D05A3"/>
              </w:rPr>
              <w:t>息</w:t>
            </w:r>
          </w:p>
        </w:tc>
      </w:tr>
      <w:tr w:rsidR="00F83BEA" w:rsidTr="00F83BEA">
        <w:trPr>
          <w:trHeight w:val="1248"/>
        </w:trPr>
        <w:tc>
          <w:tcPr>
            <w:tcW w:w="484" w:type="pct"/>
            <w:shd w:val="clear" w:color="auto" w:fill="99CCFF"/>
            <w:vAlign w:val="center"/>
          </w:tcPr>
          <w:p w:rsidR="002A7C2B" w:rsidRDefault="002A7C2B" w:rsidP="002A7C2B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15</w:t>
            </w:r>
          </w:p>
          <w:p w:rsidR="002A7C2B" w:rsidRPr="002A7C2B" w:rsidRDefault="002A7C2B" w:rsidP="002A7C2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</w:rPr>
            </w:pPr>
            <w:r w:rsidRPr="002A7C2B">
              <w:rPr>
                <w:rFonts w:asciiTheme="minorEastAsia" w:eastAsiaTheme="minorEastAsia" w:hAnsiTheme="minorEastAsia" w:hint="eastAsia"/>
                <w:b/>
                <w:bCs/>
                <w:color w:val="000080"/>
              </w:rPr>
              <w:t>│</w:t>
            </w:r>
          </w:p>
          <w:p w:rsidR="00F83BEA" w:rsidRPr="00AB700D" w:rsidRDefault="002A7C2B" w:rsidP="002A7C2B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00</w:t>
            </w:r>
          </w:p>
        </w:tc>
        <w:tc>
          <w:tcPr>
            <w:tcW w:w="903" w:type="pct"/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ind w:left="-29" w:firstLineChars="12" w:firstLine="29"/>
              <w:contextualSpacing/>
              <w:jc w:val="center"/>
              <w:rPr>
                <w:rFonts w:ascii="標楷體" w:eastAsia="標楷體" w:hAnsi="標楷體" w:cs="È˜ ˛"/>
              </w:rPr>
            </w:pPr>
            <w:r w:rsidRPr="00C4704C">
              <w:rPr>
                <w:rFonts w:ascii="標楷體" w:eastAsia="標楷體" w:hAnsi="標楷體" w:cs="新細明體" w:hint="eastAsia"/>
                <w:bCs/>
              </w:rPr>
              <w:t>《</w:t>
            </w:r>
            <w:r w:rsidRPr="00C4704C">
              <w:rPr>
                <w:rFonts w:ascii="標楷體" w:eastAsia="標楷體" w:hAnsi="標楷體" w:hint="eastAsia"/>
              </w:rPr>
              <w:t>教會成長學</w:t>
            </w:r>
            <w:r w:rsidRPr="00C4704C">
              <w:rPr>
                <w:rFonts w:ascii="標楷體" w:eastAsia="標楷體" w:hAnsi="標楷體" w:cs="È˜ ˛" w:hint="eastAsia"/>
              </w:rPr>
              <w:t>》</w:t>
            </w:r>
          </w:p>
          <w:p w:rsidR="00F83BEA" w:rsidRDefault="00F83BEA" w:rsidP="00F83BEA">
            <w:pPr>
              <w:widowControl w:val="0"/>
              <w:spacing w:line="0" w:lineRule="atLeast"/>
              <w:ind w:left="-29" w:firstLineChars="12" w:firstLine="29"/>
              <w:contextualSpacing/>
              <w:jc w:val="center"/>
              <w:rPr>
                <w:rFonts w:ascii="標楷體" w:eastAsia="標楷體" w:hAnsi="標楷體" w:cs="PingFang TC"/>
                <w:bCs/>
              </w:rPr>
            </w:pPr>
            <w:r w:rsidRPr="00C4704C">
              <w:rPr>
                <w:rFonts w:ascii="標楷體" w:eastAsia="標楷體" w:hAnsi="標楷體" w:cs="PingFang TC" w:hint="eastAsia"/>
                <w:bCs/>
              </w:rPr>
              <w:t>第八部：運動的動能(</w:t>
            </w:r>
            <w:r w:rsidRPr="00C4704C">
              <w:rPr>
                <w:rFonts w:ascii="標楷體" w:eastAsia="標楷體" w:hAnsi="標楷體" w:cs="PingFang TC"/>
                <w:bCs/>
              </w:rPr>
              <w:t>Chapters27-30: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C4704C">
              <w:rPr>
                <w:rFonts w:ascii="標楷體" w:eastAsia="標楷體" w:hAnsi="標楷體" w:cs="PingFang TC"/>
                <w:bCs/>
              </w:rPr>
              <w:t>p.599-672</w:t>
            </w:r>
            <w:r w:rsidRPr="00C4704C">
              <w:rPr>
                <w:rFonts w:ascii="標楷體" w:eastAsia="標楷體" w:hAnsi="標楷體" w:cs="PingFang TC" w:hint="eastAsia"/>
                <w:bCs/>
              </w:rPr>
              <w:t>)</w:t>
            </w:r>
          </w:p>
        </w:tc>
        <w:tc>
          <w:tcPr>
            <w:tcW w:w="903" w:type="pct"/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r w:rsidRPr="00C4704C">
              <w:rPr>
                <w:rFonts w:ascii="標楷體" w:eastAsia="標楷體" w:hAnsi="標楷體" w:hint="eastAsia"/>
              </w:rPr>
              <w:t>《上帝宣教之民：再思地方教會的目的》</w:t>
            </w:r>
          </w:p>
          <w:p w:rsidR="00F83BEA" w:rsidRPr="00C4704C" w:rsidRDefault="00F83BEA" w:rsidP="00F83BE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704C">
              <w:rPr>
                <w:rFonts w:ascii="標楷體" w:eastAsia="標楷體" w:hAnsi="標楷體" w:hint="eastAsia"/>
              </w:rPr>
              <w:t>7</w:t>
            </w:r>
            <w:r w:rsidRPr="00C4704C">
              <w:rPr>
                <w:rFonts w:ascii="標楷體" w:eastAsia="標楷體" w:hAnsi="標楷體"/>
              </w:rPr>
              <w:t>-</w:t>
            </w:r>
            <w:r w:rsidRPr="00C4704C">
              <w:rPr>
                <w:rFonts w:ascii="標楷體" w:eastAsia="標楷體" w:hAnsi="標楷體" w:hint="eastAsia"/>
              </w:rPr>
              <w:t>8章</w:t>
            </w:r>
          </w:p>
        </w:tc>
        <w:tc>
          <w:tcPr>
            <w:tcW w:w="903" w:type="pct"/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r w:rsidRPr="00C4704C">
              <w:rPr>
                <w:rFonts w:ascii="標楷體" w:eastAsia="標楷體" w:hAnsi="標楷體" w:hint="eastAsia"/>
              </w:rPr>
              <w:t>《上帝宣教之民：再思地方教會的目的》</w:t>
            </w:r>
          </w:p>
          <w:p w:rsidR="00F83BEA" w:rsidRPr="00C4704C" w:rsidRDefault="00F83BEA" w:rsidP="00F83BEA">
            <w:pPr>
              <w:widowControl w:val="0"/>
              <w:spacing w:line="0" w:lineRule="atLeast"/>
              <w:ind w:left="-29" w:firstLineChars="12" w:firstLine="29"/>
              <w:contextualSpacing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C4704C">
              <w:rPr>
                <w:rFonts w:ascii="標楷體" w:eastAsia="標楷體" w:hAnsi="標楷體" w:hint="eastAsia"/>
              </w:rPr>
              <w:t>11</w:t>
            </w:r>
            <w:r w:rsidRPr="00C4704C">
              <w:rPr>
                <w:rFonts w:ascii="標楷體" w:eastAsia="標楷體" w:hAnsi="標楷體"/>
              </w:rPr>
              <w:t>-</w:t>
            </w:r>
            <w:r w:rsidRPr="00C4704C">
              <w:rPr>
                <w:rFonts w:ascii="標楷體" w:eastAsia="標楷體" w:hAnsi="標楷體" w:hint="eastAsia"/>
              </w:rPr>
              <w:t>12章</w:t>
            </w:r>
          </w:p>
        </w:tc>
        <w:tc>
          <w:tcPr>
            <w:tcW w:w="903" w:type="pct"/>
            <w:vAlign w:val="center"/>
          </w:tcPr>
          <w:p w:rsidR="00F83BEA" w:rsidRPr="00C4704C" w:rsidRDefault="00F83BEA" w:rsidP="00F83BEA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C4704C">
              <w:rPr>
                <w:rFonts w:ascii="標楷體" w:eastAsia="標楷體" w:hAnsi="標楷體" w:hint="eastAsia"/>
              </w:rPr>
              <w:t>同學分享論文方向</w:t>
            </w:r>
          </w:p>
        </w:tc>
        <w:tc>
          <w:tcPr>
            <w:tcW w:w="904" w:type="pct"/>
            <w:vAlign w:val="center"/>
          </w:tcPr>
          <w:p w:rsidR="00F83BEA" w:rsidRPr="00C4704C" w:rsidRDefault="00F83BEA" w:rsidP="00F83BEA">
            <w:pPr>
              <w:jc w:val="center"/>
              <w:rPr>
                <w:rFonts w:ascii="標楷體" w:eastAsia="標楷體" w:hAnsi="標楷體"/>
                <w:b/>
              </w:rPr>
            </w:pPr>
            <w:r w:rsidRPr="00C4704C">
              <w:rPr>
                <w:rFonts w:ascii="標楷體" w:eastAsia="標楷體" w:hAnsi="標楷體" w:hint="eastAsia"/>
              </w:rPr>
              <w:t>同學分享論文方向</w:t>
            </w:r>
          </w:p>
        </w:tc>
      </w:tr>
    </w:tbl>
    <w:p w:rsidR="00AD33E0" w:rsidRPr="000E5E54" w:rsidRDefault="00AD33E0" w:rsidP="00AD33E0">
      <w:pPr>
        <w:spacing w:afterLines="100" w:after="360" w:line="460" w:lineRule="exact"/>
        <w:rPr>
          <w:rFonts w:ascii="標楷體" w:eastAsia="標楷體" w:hAnsi="標楷體"/>
          <w:color w:val="800000"/>
          <w:sz w:val="36"/>
          <w:szCs w:val="36"/>
        </w:rPr>
      </w:pPr>
      <w:r w:rsidRPr="00B5539B">
        <w:rPr>
          <w:rFonts w:eastAsia="華康中圓體" w:hint="eastAsia"/>
          <w:b/>
          <w:sz w:val="28"/>
        </w:rPr>
        <w:t>授課老師：</w:t>
      </w:r>
      <w:r>
        <w:rPr>
          <w:rFonts w:eastAsia="華康中圓體" w:hint="eastAsia"/>
          <w:b/>
          <w:sz w:val="28"/>
        </w:rPr>
        <w:t xml:space="preserve"> </w:t>
      </w:r>
      <w:r w:rsidRPr="000E5E54">
        <w:rPr>
          <w:rFonts w:ascii="標楷體" w:eastAsia="標楷體" w:hAnsi="標楷體" w:hint="eastAsia"/>
          <w:sz w:val="36"/>
          <w:szCs w:val="36"/>
        </w:rPr>
        <w:t>盧敬祚 老師</w:t>
      </w:r>
    </w:p>
    <w:p w:rsidR="00C54364" w:rsidRPr="004D25DB" w:rsidRDefault="00C54364" w:rsidP="00C82461">
      <w:pPr>
        <w:spacing w:line="20" w:lineRule="exact"/>
      </w:pPr>
    </w:p>
    <w:sectPr w:rsidR="00C54364" w:rsidRPr="004D25DB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CC" w:rsidRDefault="00093CCC" w:rsidP="00AB700D">
      <w:r>
        <w:separator/>
      </w:r>
    </w:p>
  </w:endnote>
  <w:endnote w:type="continuationSeparator" w:id="0">
    <w:p w:rsidR="00093CCC" w:rsidRDefault="00093CCC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圓體 Std W7">
    <w:altName w:val="Malgun Gothic Semilight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行楷體 Std W5">
    <w:altName w:val="Malgun Gothic Semilight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粗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圓">
    <w:altName w:val="Microsoft JhengHei UI"/>
    <w:charset w:val="88"/>
    <w:family w:val="modern"/>
    <w:pitch w:val="fixed"/>
    <w:sig w:usb0="800002A3" w:usb1="38CF7C70" w:usb2="00000016" w:usb3="00000000" w:csb0="00100000" w:csb1="00000000"/>
  </w:font>
  <w:font w:name="È˜ ˛">
    <w:altName w:val="Cambria"/>
    <w:panose1 w:val="00000000000000000000"/>
    <w:charset w:val="00"/>
    <w:family w:val="roman"/>
    <w:notTrueType/>
    <w:pitch w:val="default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CC" w:rsidRDefault="00093CCC" w:rsidP="00AB700D">
      <w:r>
        <w:separator/>
      </w:r>
    </w:p>
  </w:footnote>
  <w:footnote w:type="continuationSeparator" w:id="0">
    <w:p w:rsidR="00093CCC" w:rsidRDefault="00093CCC" w:rsidP="00AB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2"/>
    <w:rsid w:val="00001449"/>
    <w:rsid w:val="00003BB1"/>
    <w:rsid w:val="00004AB8"/>
    <w:rsid w:val="00022FBD"/>
    <w:rsid w:val="000234C4"/>
    <w:rsid w:val="00026796"/>
    <w:rsid w:val="000275FC"/>
    <w:rsid w:val="00057DF4"/>
    <w:rsid w:val="00061CC7"/>
    <w:rsid w:val="00064E83"/>
    <w:rsid w:val="0006618F"/>
    <w:rsid w:val="000838FA"/>
    <w:rsid w:val="000870FA"/>
    <w:rsid w:val="00093CCC"/>
    <w:rsid w:val="00096883"/>
    <w:rsid w:val="00097C3B"/>
    <w:rsid w:val="000A0B2C"/>
    <w:rsid w:val="000B4E53"/>
    <w:rsid w:val="000B5E02"/>
    <w:rsid w:val="000B6313"/>
    <w:rsid w:val="000C390B"/>
    <w:rsid w:val="000C6C47"/>
    <w:rsid w:val="000D117A"/>
    <w:rsid w:val="000E5E54"/>
    <w:rsid w:val="000F0456"/>
    <w:rsid w:val="00100B74"/>
    <w:rsid w:val="00103F26"/>
    <w:rsid w:val="0012140C"/>
    <w:rsid w:val="001303A7"/>
    <w:rsid w:val="001375A7"/>
    <w:rsid w:val="0014095C"/>
    <w:rsid w:val="001603AF"/>
    <w:rsid w:val="00160CE2"/>
    <w:rsid w:val="001630DA"/>
    <w:rsid w:val="00164D56"/>
    <w:rsid w:val="00184173"/>
    <w:rsid w:val="001910A0"/>
    <w:rsid w:val="00194086"/>
    <w:rsid w:val="001A35CD"/>
    <w:rsid w:val="001A64C0"/>
    <w:rsid w:val="001B0540"/>
    <w:rsid w:val="001B58B1"/>
    <w:rsid w:val="001B58C6"/>
    <w:rsid w:val="001C1B31"/>
    <w:rsid w:val="001C7EA8"/>
    <w:rsid w:val="001D1CD7"/>
    <w:rsid w:val="001E2F30"/>
    <w:rsid w:val="001F0607"/>
    <w:rsid w:val="001F3862"/>
    <w:rsid w:val="00200584"/>
    <w:rsid w:val="0021015C"/>
    <w:rsid w:val="002272C1"/>
    <w:rsid w:val="00230465"/>
    <w:rsid w:val="00236686"/>
    <w:rsid w:val="00236A8B"/>
    <w:rsid w:val="0023789E"/>
    <w:rsid w:val="00240FE2"/>
    <w:rsid w:val="002444E0"/>
    <w:rsid w:val="00245A2A"/>
    <w:rsid w:val="0024686C"/>
    <w:rsid w:val="00261A37"/>
    <w:rsid w:val="002635DF"/>
    <w:rsid w:val="00265123"/>
    <w:rsid w:val="00282529"/>
    <w:rsid w:val="002850DA"/>
    <w:rsid w:val="002956AC"/>
    <w:rsid w:val="00296B6B"/>
    <w:rsid w:val="002A1927"/>
    <w:rsid w:val="002A2B1C"/>
    <w:rsid w:val="002A30DA"/>
    <w:rsid w:val="002A4D2C"/>
    <w:rsid w:val="002A7C2B"/>
    <w:rsid w:val="002A7D44"/>
    <w:rsid w:val="002B625D"/>
    <w:rsid w:val="002C146D"/>
    <w:rsid w:val="002C524C"/>
    <w:rsid w:val="002D5AE9"/>
    <w:rsid w:val="002F400F"/>
    <w:rsid w:val="00304E20"/>
    <w:rsid w:val="003077A2"/>
    <w:rsid w:val="00310D19"/>
    <w:rsid w:val="003240DE"/>
    <w:rsid w:val="00332DDC"/>
    <w:rsid w:val="00367E8B"/>
    <w:rsid w:val="00370FCC"/>
    <w:rsid w:val="003733FE"/>
    <w:rsid w:val="00376F0D"/>
    <w:rsid w:val="003836E3"/>
    <w:rsid w:val="003840C4"/>
    <w:rsid w:val="003847BB"/>
    <w:rsid w:val="00384DCD"/>
    <w:rsid w:val="0038583D"/>
    <w:rsid w:val="00390056"/>
    <w:rsid w:val="00392139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07D8B"/>
    <w:rsid w:val="004116F5"/>
    <w:rsid w:val="0042012A"/>
    <w:rsid w:val="00422EF9"/>
    <w:rsid w:val="00431FFA"/>
    <w:rsid w:val="0043582D"/>
    <w:rsid w:val="00440165"/>
    <w:rsid w:val="00450409"/>
    <w:rsid w:val="00454237"/>
    <w:rsid w:val="00457E2C"/>
    <w:rsid w:val="00464350"/>
    <w:rsid w:val="00467D9F"/>
    <w:rsid w:val="00472CEB"/>
    <w:rsid w:val="0049072A"/>
    <w:rsid w:val="00492056"/>
    <w:rsid w:val="00492638"/>
    <w:rsid w:val="00495BFD"/>
    <w:rsid w:val="004A4AE3"/>
    <w:rsid w:val="004B5166"/>
    <w:rsid w:val="004C34A0"/>
    <w:rsid w:val="004C5E60"/>
    <w:rsid w:val="004C7AE9"/>
    <w:rsid w:val="004D107B"/>
    <w:rsid w:val="004D25DB"/>
    <w:rsid w:val="004E1656"/>
    <w:rsid w:val="004E653D"/>
    <w:rsid w:val="004F1C7B"/>
    <w:rsid w:val="00502082"/>
    <w:rsid w:val="00517B65"/>
    <w:rsid w:val="005461CF"/>
    <w:rsid w:val="00546607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2459C"/>
    <w:rsid w:val="00624DB7"/>
    <w:rsid w:val="00632744"/>
    <w:rsid w:val="00663F3F"/>
    <w:rsid w:val="006651E1"/>
    <w:rsid w:val="00675794"/>
    <w:rsid w:val="00677857"/>
    <w:rsid w:val="0068158D"/>
    <w:rsid w:val="0069182D"/>
    <w:rsid w:val="006957A9"/>
    <w:rsid w:val="00695C21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6F5922"/>
    <w:rsid w:val="0071010C"/>
    <w:rsid w:val="007223B7"/>
    <w:rsid w:val="0072274D"/>
    <w:rsid w:val="0072581A"/>
    <w:rsid w:val="00736998"/>
    <w:rsid w:val="007421F2"/>
    <w:rsid w:val="007523D0"/>
    <w:rsid w:val="00763BE7"/>
    <w:rsid w:val="00767B4A"/>
    <w:rsid w:val="00773189"/>
    <w:rsid w:val="00776414"/>
    <w:rsid w:val="00776E8B"/>
    <w:rsid w:val="00786B64"/>
    <w:rsid w:val="00787821"/>
    <w:rsid w:val="007B6D26"/>
    <w:rsid w:val="007E2B91"/>
    <w:rsid w:val="007F3517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513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10AC3"/>
    <w:rsid w:val="00914779"/>
    <w:rsid w:val="00916365"/>
    <w:rsid w:val="0092464D"/>
    <w:rsid w:val="00927B4C"/>
    <w:rsid w:val="009318A8"/>
    <w:rsid w:val="00932226"/>
    <w:rsid w:val="009330E8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14510"/>
    <w:rsid w:val="00A2012A"/>
    <w:rsid w:val="00A22C3E"/>
    <w:rsid w:val="00A23498"/>
    <w:rsid w:val="00A320A3"/>
    <w:rsid w:val="00A33B49"/>
    <w:rsid w:val="00A3716F"/>
    <w:rsid w:val="00A61FB8"/>
    <w:rsid w:val="00A64919"/>
    <w:rsid w:val="00A73842"/>
    <w:rsid w:val="00A77F76"/>
    <w:rsid w:val="00A80C0A"/>
    <w:rsid w:val="00A82578"/>
    <w:rsid w:val="00A82BA7"/>
    <w:rsid w:val="00A84722"/>
    <w:rsid w:val="00A96163"/>
    <w:rsid w:val="00AA0CC5"/>
    <w:rsid w:val="00AB3A76"/>
    <w:rsid w:val="00AB5801"/>
    <w:rsid w:val="00AB700D"/>
    <w:rsid w:val="00AC194A"/>
    <w:rsid w:val="00AC232F"/>
    <w:rsid w:val="00AC271F"/>
    <w:rsid w:val="00AC5D49"/>
    <w:rsid w:val="00AD045D"/>
    <w:rsid w:val="00AD33E0"/>
    <w:rsid w:val="00AD5626"/>
    <w:rsid w:val="00AD6DB4"/>
    <w:rsid w:val="00AD7ACA"/>
    <w:rsid w:val="00AE35F8"/>
    <w:rsid w:val="00AE7EEE"/>
    <w:rsid w:val="00AF62F8"/>
    <w:rsid w:val="00AF7176"/>
    <w:rsid w:val="00B11B52"/>
    <w:rsid w:val="00B16EC5"/>
    <w:rsid w:val="00B210CC"/>
    <w:rsid w:val="00B22CE0"/>
    <w:rsid w:val="00B22E23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94033"/>
    <w:rsid w:val="00BA3640"/>
    <w:rsid w:val="00BB3EE4"/>
    <w:rsid w:val="00BB7158"/>
    <w:rsid w:val="00BC1471"/>
    <w:rsid w:val="00BD323D"/>
    <w:rsid w:val="00BD3902"/>
    <w:rsid w:val="00BE0C28"/>
    <w:rsid w:val="00BF4A5B"/>
    <w:rsid w:val="00C11177"/>
    <w:rsid w:val="00C116D4"/>
    <w:rsid w:val="00C238F0"/>
    <w:rsid w:val="00C24300"/>
    <w:rsid w:val="00C416E1"/>
    <w:rsid w:val="00C4487A"/>
    <w:rsid w:val="00C46EE6"/>
    <w:rsid w:val="00C4704C"/>
    <w:rsid w:val="00C47B72"/>
    <w:rsid w:val="00C54364"/>
    <w:rsid w:val="00C57E92"/>
    <w:rsid w:val="00C62F3B"/>
    <w:rsid w:val="00C82461"/>
    <w:rsid w:val="00CA1659"/>
    <w:rsid w:val="00CA2D91"/>
    <w:rsid w:val="00CC0F09"/>
    <w:rsid w:val="00CC3304"/>
    <w:rsid w:val="00CC4C73"/>
    <w:rsid w:val="00CC516C"/>
    <w:rsid w:val="00CC6E26"/>
    <w:rsid w:val="00CD385D"/>
    <w:rsid w:val="00CE0C79"/>
    <w:rsid w:val="00CE67EE"/>
    <w:rsid w:val="00D051DF"/>
    <w:rsid w:val="00D0745C"/>
    <w:rsid w:val="00D13174"/>
    <w:rsid w:val="00D13935"/>
    <w:rsid w:val="00D16B37"/>
    <w:rsid w:val="00D235E4"/>
    <w:rsid w:val="00D23BDC"/>
    <w:rsid w:val="00D264FC"/>
    <w:rsid w:val="00D2668E"/>
    <w:rsid w:val="00D26C43"/>
    <w:rsid w:val="00D32187"/>
    <w:rsid w:val="00D43576"/>
    <w:rsid w:val="00D43B4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4846"/>
    <w:rsid w:val="00D91C05"/>
    <w:rsid w:val="00D92A74"/>
    <w:rsid w:val="00D930F7"/>
    <w:rsid w:val="00DA0B68"/>
    <w:rsid w:val="00DC4703"/>
    <w:rsid w:val="00DD303D"/>
    <w:rsid w:val="00DE0545"/>
    <w:rsid w:val="00DE19E3"/>
    <w:rsid w:val="00DE1C13"/>
    <w:rsid w:val="00E01520"/>
    <w:rsid w:val="00E12B4E"/>
    <w:rsid w:val="00E145DA"/>
    <w:rsid w:val="00E21694"/>
    <w:rsid w:val="00E31C63"/>
    <w:rsid w:val="00E40114"/>
    <w:rsid w:val="00E42EF5"/>
    <w:rsid w:val="00E43B57"/>
    <w:rsid w:val="00E44D36"/>
    <w:rsid w:val="00E51131"/>
    <w:rsid w:val="00E615B5"/>
    <w:rsid w:val="00E77A6E"/>
    <w:rsid w:val="00E81B41"/>
    <w:rsid w:val="00E845D8"/>
    <w:rsid w:val="00EC0B98"/>
    <w:rsid w:val="00EC303D"/>
    <w:rsid w:val="00EC5AD2"/>
    <w:rsid w:val="00ED2F9D"/>
    <w:rsid w:val="00ED6AB0"/>
    <w:rsid w:val="00EF44E2"/>
    <w:rsid w:val="00F00570"/>
    <w:rsid w:val="00F00EDF"/>
    <w:rsid w:val="00F10FB0"/>
    <w:rsid w:val="00F16277"/>
    <w:rsid w:val="00F16C47"/>
    <w:rsid w:val="00F31BC1"/>
    <w:rsid w:val="00F33B19"/>
    <w:rsid w:val="00F35CA5"/>
    <w:rsid w:val="00F40C89"/>
    <w:rsid w:val="00F471E4"/>
    <w:rsid w:val="00F534C8"/>
    <w:rsid w:val="00F5445A"/>
    <w:rsid w:val="00F66A9D"/>
    <w:rsid w:val="00F7153C"/>
    <w:rsid w:val="00F747F6"/>
    <w:rsid w:val="00F76A08"/>
    <w:rsid w:val="00F77346"/>
    <w:rsid w:val="00F83BEA"/>
    <w:rsid w:val="00F93BBE"/>
    <w:rsid w:val="00FA7A47"/>
    <w:rsid w:val="00FD4F2C"/>
    <w:rsid w:val="00FD5F4C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1B300F3-1D5E-42F7-A273-BEF3231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  <w:style w:type="character" w:customStyle="1" w:styleId="a-size-large">
    <w:name w:val="a-size-large"/>
    <w:basedOn w:val="a0"/>
    <w:rsid w:val="00AD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Mission</dc:creator>
  <cp:lastModifiedBy>孫榮菁</cp:lastModifiedBy>
  <cp:revision>14</cp:revision>
  <cp:lastPrinted>2013-07-19T02:22:00Z</cp:lastPrinted>
  <dcterms:created xsi:type="dcterms:W3CDTF">2020-02-11T03:27:00Z</dcterms:created>
  <dcterms:modified xsi:type="dcterms:W3CDTF">2020-05-01T03:21:00Z</dcterms:modified>
</cp:coreProperties>
</file>