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839" w:rsidRDefault="00C92A62" w:rsidP="008E124A">
      <w:pPr>
        <w:ind w:firstLineChars="263" w:firstLine="526"/>
        <w:rPr>
          <w:rFonts w:ascii="華康粗黑體" w:eastAsia="華康粗黑體"/>
          <w:iCs/>
          <w:sz w:val="72"/>
        </w:rPr>
      </w:pPr>
      <w:r>
        <w:rPr>
          <w:rFonts w:ascii="華康行書體" w:eastAsia="華康行書體" w:hint="eastAsia"/>
          <w:noProof/>
          <w:sz w:val="20"/>
        </w:rPr>
        <w:drawing>
          <wp:anchor distT="0" distB="0" distL="114300" distR="114300" simplePos="0" relativeHeight="251657728" behindDoc="0" locked="0" layoutInCell="1" allowOverlap="1">
            <wp:simplePos x="0" y="0"/>
            <wp:positionH relativeFrom="column">
              <wp:posOffset>228600</wp:posOffset>
            </wp:positionH>
            <wp:positionV relativeFrom="paragraph">
              <wp:posOffset>0</wp:posOffset>
            </wp:positionV>
            <wp:extent cx="381000" cy="607695"/>
            <wp:effectExtent l="0" t="0" r="0" b="1905"/>
            <wp:wrapNone/>
            <wp:docPr id="2" name="圖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607695"/>
                    </a:xfrm>
                    <a:prstGeom prst="rect">
                      <a:avLst/>
                    </a:prstGeom>
                    <a:noFill/>
                    <a:ln>
                      <a:noFill/>
                    </a:ln>
                  </pic:spPr>
                </pic:pic>
              </a:graphicData>
            </a:graphic>
            <wp14:sizeRelH relativeFrom="page">
              <wp14:pctWidth>0</wp14:pctWidth>
            </wp14:sizeRelH>
            <wp14:sizeRelV relativeFrom="page">
              <wp14:pctHeight>0</wp14:pctHeight>
            </wp14:sizeRelV>
          </wp:anchor>
        </w:drawing>
      </w:r>
      <w:r w:rsidR="00E53839">
        <w:rPr>
          <w:rFonts w:ascii="華康行書體" w:eastAsia="華康行書體" w:hint="eastAsia"/>
          <w:sz w:val="28"/>
        </w:rPr>
        <w:t xml:space="preserve">     </w:t>
      </w:r>
      <w:r w:rsidR="00E53839">
        <w:rPr>
          <w:rFonts w:ascii="華康行書體 Std W5" w:eastAsia="華康行書體 Std W5" w:hAnsi="華康行書體 Std W5" w:hint="eastAsia"/>
          <w:sz w:val="28"/>
        </w:rPr>
        <w:t xml:space="preserve"> 中華福音神學院</w:t>
      </w:r>
      <w:proofErr w:type="gramStart"/>
      <w:r w:rsidR="00E53839">
        <w:rPr>
          <w:rFonts w:ascii="華康行書體 Std W5" w:eastAsia="華康行書體 Std W5" w:hAnsi="華康行書體 Std W5" w:hint="eastAsia"/>
          <w:sz w:val="28"/>
        </w:rPr>
        <w:t>‧教牧</w:t>
      </w:r>
      <w:proofErr w:type="gramEnd"/>
      <w:r w:rsidR="00E53839">
        <w:rPr>
          <w:rFonts w:ascii="華康行書體 Std W5" w:eastAsia="華康行書體 Std W5" w:hAnsi="華康行書體 Std W5" w:hint="eastAsia"/>
          <w:sz w:val="28"/>
        </w:rPr>
        <w:t>博士科</w:t>
      </w:r>
      <w:r w:rsidR="00E53839">
        <w:rPr>
          <w:rFonts w:ascii="華康行書體" w:eastAsia="華康行書體" w:hint="eastAsia"/>
          <w:sz w:val="32"/>
        </w:rPr>
        <w:t xml:space="preserve">    </w:t>
      </w:r>
      <w:r w:rsidR="00E53839">
        <w:rPr>
          <w:rFonts w:ascii="華康粗黑體" w:eastAsia="華康粗黑體" w:hint="eastAsia"/>
          <w:sz w:val="32"/>
        </w:rPr>
        <w:t xml:space="preserve"> </w:t>
      </w:r>
      <w:r w:rsidR="00E53839" w:rsidRPr="00142A02">
        <w:rPr>
          <w:rFonts w:ascii="華康粗黑體" w:eastAsia="華康粗黑體" w:hint="eastAsia"/>
          <w:iCs/>
          <w:sz w:val="56"/>
          <w:szCs w:val="56"/>
        </w:rPr>
        <w:t>課程簡介</w:t>
      </w:r>
    </w:p>
    <w:tbl>
      <w:tblPr>
        <w:tblW w:w="5311" w:type="pct"/>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76"/>
        <w:gridCol w:w="2259"/>
        <w:gridCol w:w="5635"/>
      </w:tblGrid>
      <w:tr w:rsidR="00E53839" w:rsidTr="00ED7B13">
        <w:trPr>
          <w:trHeight w:val="463"/>
        </w:trPr>
        <w:tc>
          <w:tcPr>
            <w:tcW w:w="1498" w:type="pct"/>
            <w:shd w:val="clear" w:color="auto" w:fill="333399"/>
            <w:vAlign w:val="center"/>
          </w:tcPr>
          <w:p w:rsidR="00E53839" w:rsidRPr="00142A02" w:rsidRDefault="00E53839">
            <w:pPr>
              <w:spacing w:line="400" w:lineRule="exact"/>
              <w:jc w:val="center"/>
              <w:rPr>
                <w:rFonts w:ascii="標楷體" w:eastAsia="標楷體" w:hAnsi="標楷體"/>
                <w:color w:val="FFFFFF"/>
                <w:sz w:val="28"/>
                <w:szCs w:val="28"/>
              </w:rPr>
            </w:pPr>
            <w:r w:rsidRPr="00142A02">
              <w:rPr>
                <w:rFonts w:ascii="標楷體" w:eastAsia="標楷體" w:hAnsi="標楷體" w:hint="eastAsia"/>
                <w:color w:val="FFFFFF"/>
                <w:sz w:val="28"/>
                <w:szCs w:val="28"/>
              </w:rPr>
              <w:t>課 程 名 稱</w:t>
            </w:r>
          </w:p>
        </w:tc>
        <w:tc>
          <w:tcPr>
            <w:tcW w:w="3502" w:type="pct"/>
            <w:gridSpan w:val="2"/>
            <w:shd w:val="clear" w:color="auto" w:fill="333399"/>
          </w:tcPr>
          <w:p w:rsidR="00E53839" w:rsidRPr="00BC5E76" w:rsidRDefault="008622FB" w:rsidP="00BC5E76">
            <w:pPr>
              <w:spacing w:line="520" w:lineRule="exact"/>
              <w:rPr>
                <w:rFonts w:ascii="標楷體" w:eastAsia="標楷體" w:hAnsi="標楷體"/>
                <w:color w:val="FFFFFF"/>
                <w:sz w:val="28"/>
                <w:szCs w:val="28"/>
              </w:rPr>
            </w:pPr>
            <w:r>
              <w:rPr>
                <w:rFonts w:ascii="標楷體" w:eastAsia="標楷體" w:hAnsi="標楷體" w:hint="eastAsia"/>
                <w:color w:val="FFFFFF"/>
                <w:sz w:val="28"/>
                <w:szCs w:val="28"/>
              </w:rPr>
              <w:t xml:space="preserve">    </w:t>
            </w:r>
            <w:r w:rsidR="00BC5E76" w:rsidRPr="00BC5E76">
              <w:rPr>
                <w:rFonts w:ascii="標楷體" w:eastAsia="標楷體" w:hAnsi="標楷體" w:hint="eastAsia"/>
                <w:color w:val="FFFFFF"/>
                <w:sz w:val="28"/>
                <w:szCs w:val="28"/>
              </w:rPr>
              <w:t>廿一世紀牧養</w:t>
            </w:r>
            <w:r w:rsidR="00757E57">
              <w:rPr>
                <w:rFonts w:ascii="標楷體" w:eastAsia="標楷體" w:hAnsi="標楷體" w:hint="eastAsia"/>
                <w:color w:val="FFFFFF"/>
                <w:sz w:val="28"/>
                <w:szCs w:val="28"/>
              </w:rPr>
              <w:t>與領導</w:t>
            </w:r>
            <w:bookmarkStart w:id="0" w:name="_GoBack"/>
            <w:bookmarkEnd w:id="0"/>
            <w:r w:rsidR="00BC5E76" w:rsidRPr="00BC5E76">
              <w:rPr>
                <w:rFonts w:ascii="標楷體" w:eastAsia="標楷體" w:hAnsi="標楷體" w:hint="eastAsia"/>
                <w:color w:val="FFFFFF"/>
                <w:sz w:val="28"/>
                <w:szCs w:val="28"/>
              </w:rPr>
              <w:t>實務</w:t>
            </w:r>
            <w:r w:rsidR="00E53839" w:rsidRPr="00142A02">
              <w:rPr>
                <w:rFonts w:ascii="標楷體" w:eastAsia="標楷體" w:hAnsi="標楷體"/>
                <w:color w:val="FFFFFF"/>
                <w:sz w:val="28"/>
                <w:szCs w:val="28"/>
              </w:rPr>
              <w:t>(4</w:t>
            </w:r>
            <w:r w:rsidR="00E53839" w:rsidRPr="00142A02">
              <w:rPr>
                <w:rFonts w:ascii="標楷體" w:eastAsia="標楷體" w:hAnsi="標楷體" w:hint="eastAsia"/>
                <w:color w:val="FFFFFF"/>
                <w:sz w:val="28"/>
                <w:szCs w:val="28"/>
              </w:rPr>
              <w:t>學分)</w:t>
            </w:r>
          </w:p>
        </w:tc>
      </w:tr>
      <w:tr w:rsidR="00E53839" w:rsidTr="00ED7B13">
        <w:trPr>
          <w:trHeight w:val="415"/>
        </w:trPr>
        <w:tc>
          <w:tcPr>
            <w:tcW w:w="1498" w:type="pct"/>
            <w:shd w:val="clear" w:color="auto" w:fill="333399"/>
            <w:vAlign w:val="center"/>
          </w:tcPr>
          <w:p w:rsidR="00E53839" w:rsidRPr="00142A02" w:rsidRDefault="00E53839">
            <w:pPr>
              <w:spacing w:line="400" w:lineRule="exact"/>
              <w:jc w:val="center"/>
              <w:rPr>
                <w:rFonts w:ascii="標楷體" w:eastAsia="標楷體" w:hAnsi="標楷體"/>
                <w:color w:val="FFFFFF"/>
                <w:w w:val="80"/>
                <w:sz w:val="28"/>
                <w:szCs w:val="28"/>
              </w:rPr>
            </w:pPr>
            <w:r w:rsidRPr="00142A02">
              <w:rPr>
                <w:rFonts w:ascii="標楷體" w:eastAsia="標楷體" w:hAnsi="標楷體" w:hint="eastAsia"/>
                <w:color w:val="FFFFFF"/>
                <w:sz w:val="28"/>
                <w:szCs w:val="28"/>
              </w:rPr>
              <w:t>上 課 日 期</w:t>
            </w:r>
          </w:p>
        </w:tc>
        <w:tc>
          <w:tcPr>
            <w:tcW w:w="3502" w:type="pct"/>
            <w:gridSpan w:val="2"/>
            <w:shd w:val="clear" w:color="auto" w:fill="333399"/>
          </w:tcPr>
          <w:p w:rsidR="00E53839" w:rsidRPr="00142A02" w:rsidRDefault="00E53839" w:rsidP="00080449">
            <w:pPr>
              <w:spacing w:line="460" w:lineRule="exact"/>
              <w:ind w:leftChars="200" w:left="480"/>
              <w:rPr>
                <w:rFonts w:ascii="標楷體" w:eastAsia="標楷體" w:hAnsi="標楷體"/>
                <w:color w:val="FFFFFF"/>
                <w:sz w:val="28"/>
                <w:szCs w:val="28"/>
              </w:rPr>
            </w:pPr>
            <w:r w:rsidRPr="00142A02">
              <w:rPr>
                <w:rFonts w:ascii="標楷體" w:eastAsia="標楷體" w:hAnsi="標楷體" w:hint="eastAsia"/>
                <w:color w:val="FFFFFF"/>
                <w:sz w:val="28"/>
                <w:szCs w:val="28"/>
              </w:rPr>
              <w:t>20</w:t>
            </w:r>
            <w:r w:rsidR="00080449">
              <w:rPr>
                <w:rFonts w:ascii="標楷體" w:eastAsia="標楷體" w:hAnsi="標楷體"/>
                <w:color w:val="FFFFFF"/>
                <w:sz w:val="28"/>
                <w:szCs w:val="28"/>
              </w:rPr>
              <w:t>20</w:t>
            </w:r>
            <w:r w:rsidRPr="00142A02">
              <w:rPr>
                <w:rFonts w:ascii="標楷體" w:eastAsia="標楷體" w:hAnsi="標楷體" w:hint="eastAsia"/>
                <w:color w:val="FFFFFF"/>
                <w:sz w:val="28"/>
                <w:szCs w:val="28"/>
              </w:rPr>
              <w:t>年</w:t>
            </w:r>
            <w:r w:rsidR="009B11E4">
              <w:rPr>
                <w:rFonts w:ascii="標楷體" w:eastAsia="標楷體" w:hAnsi="標楷體" w:hint="eastAsia"/>
                <w:color w:val="FFFFFF"/>
                <w:sz w:val="28"/>
                <w:szCs w:val="28"/>
              </w:rPr>
              <w:t>元</w:t>
            </w:r>
            <w:r w:rsidRPr="00142A02">
              <w:rPr>
                <w:rFonts w:ascii="標楷體" w:eastAsia="標楷體" w:hAnsi="標楷體" w:hint="eastAsia"/>
                <w:color w:val="FFFFFF"/>
                <w:sz w:val="28"/>
                <w:szCs w:val="28"/>
              </w:rPr>
              <w:t>月</w:t>
            </w:r>
            <w:r w:rsidR="00162357">
              <w:rPr>
                <w:rFonts w:ascii="標楷體" w:eastAsia="標楷體" w:hAnsi="標楷體" w:hint="eastAsia"/>
                <w:color w:val="FFFFFF"/>
                <w:sz w:val="28"/>
                <w:szCs w:val="28"/>
              </w:rPr>
              <w:t>7</w:t>
            </w:r>
            <w:r w:rsidRPr="00142A02">
              <w:rPr>
                <w:rFonts w:ascii="標楷體" w:eastAsia="標楷體" w:hAnsi="標楷體" w:hint="eastAsia"/>
                <w:color w:val="FFFFFF"/>
                <w:sz w:val="28"/>
                <w:szCs w:val="28"/>
              </w:rPr>
              <w:t>-</w:t>
            </w:r>
            <w:r w:rsidR="009B11E4">
              <w:rPr>
                <w:rFonts w:ascii="標楷體" w:eastAsia="標楷體" w:hAnsi="標楷體" w:hint="eastAsia"/>
                <w:color w:val="FFFFFF"/>
                <w:sz w:val="28"/>
                <w:szCs w:val="28"/>
              </w:rPr>
              <w:t>1</w:t>
            </w:r>
            <w:r w:rsidR="00162357">
              <w:rPr>
                <w:rFonts w:ascii="標楷體" w:eastAsia="標楷體" w:hAnsi="標楷體" w:hint="eastAsia"/>
                <w:color w:val="FFFFFF"/>
                <w:sz w:val="28"/>
                <w:szCs w:val="28"/>
              </w:rPr>
              <w:t>0日</w:t>
            </w:r>
            <w:r w:rsidRPr="00142A02">
              <w:rPr>
                <w:rFonts w:ascii="標楷體" w:eastAsia="標楷體" w:hAnsi="標楷體" w:hint="eastAsia"/>
                <w:color w:val="FFFFFF"/>
                <w:sz w:val="28"/>
                <w:szCs w:val="28"/>
              </w:rPr>
              <w:t>(週二至週五)</w:t>
            </w:r>
          </w:p>
        </w:tc>
      </w:tr>
      <w:tr w:rsidR="00E53839" w:rsidTr="00ED7B13">
        <w:trPr>
          <w:trHeight w:val="463"/>
        </w:trPr>
        <w:tc>
          <w:tcPr>
            <w:tcW w:w="5000" w:type="pct"/>
            <w:gridSpan w:val="3"/>
            <w:shd w:val="clear" w:color="auto" w:fill="CCFFFF"/>
            <w:vAlign w:val="center"/>
          </w:tcPr>
          <w:p w:rsidR="00E53839" w:rsidRPr="00142A02" w:rsidRDefault="00E53839">
            <w:pPr>
              <w:pStyle w:val="a7"/>
              <w:spacing w:line="500" w:lineRule="exact"/>
              <w:ind w:leftChars="23" w:left="55" w:firstLine="431"/>
              <w:jc w:val="center"/>
              <w:rPr>
                <w:rFonts w:ascii="標楷體" w:eastAsia="標楷體" w:hAnsi="標楷體"/>
                <w:b/>
                <w:color w:val="000080"/>
                <w:sz w:val="28"/>
                <w:szCs w:val="28"/>
                <w:lang w:val="en-US" w:eastAsia="zh-TW"/>
              </w:rPr>
            </w:pPr>
            <w:r w:rsidRPr="00142A02">
              <w:rPr>
                <w:rFonts w:ascii="標楷體" w:eastAsia="標楷體" w:hAnsi="標楷體" w:hint="eastAsia"/>
                <w:b/>
                <w:color w:val="000080"/>
                <w:sz w:val="28"/>
                <w:szCs w:val="28"/>
                <w:lang w:val="en-US" w:eastAsia="zh-TW"/>
              </w:rPr>
              <w:t>課程簡介</w:t>
            </w:r>
          </w:p>
        </w:tc>
      </w:tr>
      <w:tr w:rsidR="00E53839" w:rsidTr="009A1D92">
        <w:trPr>
          <w:trHeight w:val="2355"/>
        </w:trPr>
        <w:tc>
          <w:tcPr>
            <w:tcW w:w="5000" w:type="pct"/>
            <w:gridSpan w:val="3"/>
            <w:shd w:val="clear" w:color="auto" w:fill="FFFFFF"/>
          </w:tcPr>
          <w:p w:rsidR="001B0792" w:rsidRPr="003E7407" w:rsidRDefault="007A1795" w:rsidP="007A1795">
            <w:pPr>
              <w:pStyle w:val="ac"/>
              <w:spacing w:beforeLines="50" w:before="180" w:afterLines="100" w:after="360" w:line="440" w:lineRule="exact"/>
              <w:ind w:leftChars="100" w:left="240" w:rightChars="100" w:right="240" w:firstLineChars="200" w:firstLine="520"/>
              <w:rPr>
                <w:rFonts w:ascii="標楷體" w:eastAsia="標楷體" w:hAnsi="標楷體"/>
                <w:color w:val="000000"/>
                <w:sz w:val="26"/>
                <w:szCs w:val="26"/>
              </w:rPr>
            </w:pPr>
            <w:r w:rsidRPr="007A1795">
              <w:rPr>
                <w:rFonts w:ascii="標楷體" w:eastAsia="標楷體" w:hAnsi="標楷體" w:hint="eastAsia"/>
                <w:color w:val="454545"/>
                <w:sz w:val="26"/>
                <w:szCs w:val="26"/>
                <w:lang w:val="zh-TW" w:eastAsia="zh-TW"/>
              </w:rPr>
              <w:t>本課程由五位</w:t>
            </w:r>
            <w:proofErr w:type="gramStart"/>
            <w:r w:rsidRPr="007A1795">
              <w:rPr>
                <w:rFonts w:ascii="標楷體" w:eastAsia="標楷體" w:hAnsi="標楷體" w:hint="eastAsia"/>
                <w:color w:val="454545"/>
                <w:sz w:val="26"/>
                <w:szCs w:val="26"/>
                <w:lang w:val="zh-TW" w:eastAsia="zh-TW"/>
              </w:rPr>
              <w:t>長期牧會</w:t>
            </w:r>
            <w:proofErr w:type="gramEnd"/>
            <w:r w:rsidRPr="007A1795">
              <w:rPr>
                <w:rFonts w:ascii="標楷體" w:eastAsia="標楷體" w:hAnsi="標楷體" w:hint="eastAsia"/>
                <w:color w:val="454545"/>
                <w:sz w:val="26"/>
                <w:szCs w:val="26"/>
                <w:lang w:val="zh-TW" w:eastAsia="zh-TW"/>
              </w:rPr>
              <w:t>的牧者探討多個領導</w:t>
            </w:r>
            <w:proofErr w:type="gramStart"/>
            <w:r w:rsidRPr="007A1795">
              <w:rPr>
                <w:rFonts w:ascii="標楷體" w:eastAsia="標楷體" w:hAnsi="標楷體" w:hint="eastAsia"/>
                <w:color w:val="454545"/>
                <w:sz w:val="26"/>
                <w:szCs w:val="26"/>
                <w:lang w:val="zh-TW" w:eastAsia="zh-TW"/>
              </w:rPr>
              <w:t>與牧養議</w:t>
            </w:r>
            <w:proofErr w:type="gramEnd"/>
            <w:r w:rsidRPr="007A1795">
              <w:rPr>
                <w:rFonts w:ascii="標楷體" w:eastAsia="標楷體" w:hAnsi="標楷體" w:hint="eastAsia"/>
                <w:color w:val="454545"/>
                <w:sz w:val="26"/>
                <w:szCs w:val="26"/>
                <w:lang w:val="zh-TW" w:eastAsia="zh-TW"/>
              </w:rPr>
              <w:t>题，包括自我形象與領導，擁抱改變與抵擋改變，領導力提升的關鍵，領袖建立團隊，領袖帶領方向，領袖影響生命，</w:t>
            </w:r>
            <w:r w:rsidRPr="007A1795">
              <w:rPr>
                <w:rFonts w:ascii="標楷體" w:eastAsia="標楷體" w:hAnsi="標楷體"/>
                <w:color w:val="454545"/>
                <w:sz w:val="26"/>
                <w:szCs w:val="26"/>
                <w:lang w:val="zh-TW" w:eastAsia="zh-TW"/>
              </w:rPr>
              <w:t>21</w:t>
            </w:r>
            <w:r w:rsidRPr="007A1795">
              <w:rPr>
                <w:rFonts w:ascii="標楷體" w:eastAsia="標楷體" w:hAnsi="標楷體" w:hint="eastAsia"/>
                <w:color w:val="454545"/>
                <w:sz w:val="26"/>
                <w:szCs w:val="26"/>
                <w:lang w:val="zh-TW" w:eastAsia="zh-TW"/>
              </w:rPr>
              <w:t>世纪傳道人在知識份子中的教牧形像，牧者如何安排講道，盼望協助牧者們能够面對新的世代有新的形象，領導丶牧養教會，走出新方向，協助牧者在新的世代走出不同的教牧風格，面對新世代的羊群也能夠有果效地供應神的話語。</w:t>
            </w:r>
          </w:p>
        </w:tc>
      </w:tr>
      <w:tr w:rsidR="00E53839" w:rsidTr="00ED7B13">
        <w:trPr>
          <w:trHeight w:val="447"/>
        </w:trPr>
        <w:tc>
          <w:tcPr>
            <w:tcW w:w="5000" w:type="pct"/>
            <w:gridSpan w:val="3"/>
            <w:shd w:val="clear" w:color="auto" w:fill="CCFFFF"/>
            <w:vAlign w:val="center"/>
          </w:tcPr>
          <w:p w:rsidR="00E53839" w:rsidRPr="00142A02" w:rsidRDefault="00E53839" w:rsidP="00675193">
            <w:pPr>
              <w:pStyle w:val="a7"/>
              <w:spacing w:line="240" w:lineRule="exact"/>
              <w:ind w:leftChars="23" w:left="55" w:firstLine="431"/>
              <w:jc w:val="center"/>
              <w:rPr>
                <w:rFonts w:ascii="標楷體" w:eastAsia="標楷體" w:hAnsi="標楷體"/>
                <w:b/>
                <w:color w:val="000080"/>
                <w:sz w:val="28"/>
                <w:szCs w:val="28"/>
                <w:lang w:val="en-US" w:eastAsia="zh-TW"/>
              </w:rPr>
            </w:pPr>
            <w:r w:rsidRPr="00142A02">
              <w:rPr>
                <w:rFonts w:ascii="標楷體" w:eastAsia="標楷體" w:hAnsi="標楷體" w:hint="eastAsia"/>
                <w:b/>
                <w:color w:val="000080"/>
                <w:sz w:val="28"/>
                <w:szCs w:val="28"/>
                <w:lang w:val="en-US" w:eastAsia="zh-TW"/>
              </w:rPr>
              <w:t>授課教師簡介</w:t>
            </w:r>
          </w:p>
        </w:tc>
      </w:tr>
      <w:tr w:rsidR="00A8418A" w:rsidRPr="00121249" w:rsidTr="00A8418A">
        <w:trPr>
          <w:trHeight w:val="54"/>
        </w:trPr>
        <w:tc>
          <w:tcPr>
            <w:tcW w:w="2500" w:type="pct"/>
            <w:gridSpan w:val="2"/>
          </w:tcPr>
          <w:p w:rsidR="002D3E0F" w:rsidRDefault="0026592B" w:rsidP="002D3E0F">
            <w:pPr>
              <w:widowControl/>
              <w:ind w:firstLineChars="100" w:firstLine="280"/>
              <w:rPr>
                <w:rFonts w:ascii="標楷體" w:eastAsia="標楷體" w:hAnsi="標楷體"/>
                <w:b/>
                <w:bCs/>
                <w:color w:val="800000"/>
                <w:sz w:val="28"/>
              </w:rPr>
            </w:pPr>
            <w:r>
              <w:rPr>
                <w:rFonts w:ascii="標楷體" w:eastAsia="標楷體" w:hAnsi="標楷體" w:hint="eastAsia"/>
                <w:b/>
                <w:bCs/>
                <w:color w:val="800000"/>
                <w:sz w:val="28"/>
              </w:rPr>
              <w:t>寇</w:t>
            </w:r>
            <w:proofErr w:type="gramStart"/>
            <w:r>
              <w:rPr>
                <w:rFonts w:ascii="標楷體" w:eastAsia="標楷體" w:hAnsi="標楷體" w:hint="eastAsia"/>
                <w:b/>
                <w:bCs/>
                <w:color w:val="800000"/>
                <w:sz w:val="28"/>
              </w:rPr>
              <w:t>紹</w:t>
            </w:r>
            <w:proofErr w:type="gramEnd"/>
            <w:r>
              <w:rPr>
                <w:rFonts w:ascii="標楷體" w:eastAsia="標楷體" w:hAnsi="標楷體" w:hint="eastAsia"/>
                <w:b/>
                <w:bCs/>
                <w:color w:val="800000"/>
                <w:sz w:val="28"/>
              </w:rPr>
              <w:t>恩</w:t>
            </w:r>
            <w:r w:rsidR="002D3E0F">
              <w:rPr>
                <w:rFonts w:ascii="標楷體" w:eastAsia="標楷體" w:hAnsi="標楷體" w:hint="eastAsia"/>
                <w:b/>
                <w:bCs/>
                <w:color w:val="800000"/>
                <w:sz w:val="28"/>
              </w:rPr>
              <w:t>牧師</w:t>
            </w:r>
          </w:p>
          <w:p w:rsidR="001F613F" w:rsidRPr="001F613F" w:rsidRDefault="001F613F" w:rsidP="002D3E0F">
            <w:pPr>
              <w:ind w:leftChars="100" w:left="240"/>
              <w:rPr>
                <w:rFonts w:eastAsia="標楷體"/>
              </w:rPr>
            </w:pPr>
            <w:r w:rsidRPr="001F613F">
              <w:rPr>
                <w:rFonts w:eastAsia="標楷體"/>
              </w:rPr>
              <w:t>台北基督之家教會牧師</w:t>
            </w:r>
          </w:p>
          <w:p w:rsidR="002D3E0F" w:rsidRDefault="001F613F" w:rsidP="002D3E0F">
            <w:pPr>
              <w:ind w:leftChars="100" w:left="240"/>
              <w:rPr>
                <w:rFonts w:eastAsia="標楷體"/>
              </w:rPr>
            </w:pPr>
            <w:r>
              <w:rPr>
                <w:rFonts w:eastAsia="標楷體"/>
              </w:rPr>
              <w:t>曾任</w:t>
            </w:r>
            <w:r w:rsidR="003442B4" w:rsidRPr="003442B4">
              <w:rPr>
                <w:rFonts w:eastAsia="標楷體"/>
              </w:rPr>
              <w:t>《國度復興報》社長</w:t>
            </w:r>
            <w:r w:rsidR="003442B4">
              <w:rPr>
                <w:rFonts w:eastAsia="標楷體" w:hint="eastAsia"/>
              </w:rPr>
              <w:t>、</w:t>
            </w:r>
            <w:r w:rsidRPr="001F613F">
              <w:rPr>
                <w:rFonts w:eastAsia="標楷體"/>
              </w:rPr>
              <w:t>好消息衛星電視台節目總監</w:t>
            </w:r>
          </w:p>
          <w:p w:rsidR="002D3E0F" w:rsidRDefault="0026592B" w:rsidP="002D3E0F">
            <w:pPr>
              <w:widowControl/>
              <w:ind w:firstLineChars="100" w:firstLine="280"/>
              <w:rPr>
                <w:rFonts w:ascii="標楷體" w:eastAsia="標楷體" w:hAnsi="標楷體"/>
                <w:b/>
                <w:bCs/>
                <w:color w:val="800000"/>
                <w:sz w:val="28"/>
              </w:rPr>
            </w:pPr>
            <w:r>
              <w:rPr>
                <w:rFonts w:ascii="標楷體" w:eastAsia="標楷體" w:hAnsi="標楷體" w:hint="eastAsia"/>
                <w:b/>
                <w:bCs/>
                <w:color w:val="800000"/>
                <w:sz w:val="28"/>
              </w:rPr>
              <w:t>張振華</w:t>
            </w:r>
            <w:r w:rsidR="002D3E0F">
              <w:rPr>
                <w:rFonts w:ascii="標楷體" w:eastAsia="標楷體" w:hAnsi="標楷體" w:hint="eastAsia"/>
                <w:b/>
                <w:bCs/>
                <w:color w:val="800000"/>
                <w:sz w:val="28"/>
              </w:rPr>
              <w:t>牧師</w:t>
            </w:r>
          </w:p>
          <w:p w:rsidR="00390EF9" w:rsidRPr="00390EF9" w:rsidRDefault="00390EF9" w:rsidP="0098408D">
            <w:pPr>
              <w:ind w:leftChars="100" w:left="240"/>
              <w:rPr>
                <w:rFonts w:ascii="標楷體" w:eastAsia="標楷體" w:hAnsi="標楷體"/>
              </w:rPr>
            </w:pPr>
            <w:r w:rsidRPr="00390EF9">
              <w:rPr>
                <w:rFonts w:ascii="標楷體" w:eastAsia="標楷體" w:hAnsi="標楷體" w:hint="eastAsia"/>
              </w:rPr>
              <w:t>江子翠行道會主任牧師</w:t>
            </w:r>
          </w:p>
          <w:p w:rsidR="0098408D" w:rsidRPr="00390EF9" w:rsidRDefault="0098408D" w:rsidP="0098408D">
            <w:pPr>
              <w:ind w:leftChars="100" w:left="240"/>
              <w:rPr>
                <w:rFonts w:ascii="標楷體" w:eastAsia="標楷體" w:hAnsi="標楷體"/>
              </w:rPr>
            </w:pPr>
            <w:r w:rsidRPr="00390EF9">
              <w:rPr>
                <w:rFonts w:ascii="標楷體" w:eastAsia="標楷體" w:hAnsi="標楷體" w:hint="eastAsia"/>
              </w:rPr>
              <w:t>中華福音神學院 聖經碩士</w:t>
            </w:r>
          </w:p>
          <w:p w:rsidR="002D3E0F" w:rsidRDefault="0098408D" w:rsidP="002D3E0F">
            <w:pPr>
              <w:widowControl/>
              <w:ind w:firstLineChars="100" w:firstLine="280"/>
              <w:rPr>
                <w:rFonts w:ascii="標楷體" w:eastAsia="標楷體" w:hAnsi="標楷體"/>
                <w:b/>
                <w:bCs/>
                <w:color w:val="800000"/>
                <w:sz w:val="28"/>
              </w:rPr>
            </w:pPr>
            <w:r>
              <w:rPr>
                <w:rFonts w:ascii="標楷體" w:eastAsia="標楷體" w:hAnsi="標楷體" w:hint="eastAsia"/>
                <w:b/>
                <w:bCs/>
                <w:color w:val="800000"/>
                <w:sz w:val="28"/>
              </w:rPr>
              <w:t>莊育銘</w:t>
            </w:r>
            <w:r w:rsidR="002D3E0F">
              <w:rPr>
                <w:rFonts w:ascii="標楷體" w:eastAsia="標楷體" w:hAnsi="標楷體" w:hint="eastAsia"/>
                <w:b/>
                <w:bCs/>
                <w:color w:val="800000"/>
                <w:sz w:val="28"/>
              </w:rPr>
              <w:t>牧師</w:t>
            </w:r>
          </w:p>
          <w:p w:rsidR="002D3E0F" w:rsidRDefault="005C0415" w:rsidP="002D3E0F">
            <w:pPr>
              <w:ind w:leftChars="100" w:left="240"/>
              <w:rPr>
                <w:rFonts w:eastAsia="標楷體"/>
              </w:rPr>
            </w:pPr>
            <w:r>
              <w:rPr>
                <w:rFonts w:eastAsia="標楷體" w:hint="eastAsia"/>
              </w:rPr>
              <w:t>淡江教會</w:t>
            </w:r>
            <w:r w:rsidR="002D3E0F">
              <w:rPr>
                <w:rFonts w:eastAsia="標楷體" w:hint="eastAsia"/>
              </w:rPr>
              <w:t>主任牧師</w:t>
            </w:r>
          </w:p>
          <w:p w:rsidR="005C0415" w:rsidRPr="00390EF9" w:rsidRDefault="005C0415" w:rsidP="005C0415">
            <w:pPr>
              <w:ind w:leftChars="100" w:left="240"/>
              <w:rPr>
                <w:rFonts w:ascii="標楷體" w:eastAsia="標楷體" w:hAnsi="標楷體"/>
              </w:rPr>
            </w:pPr>
            <w:r w:rsidRPr="00390EF9">
              <w:rPr>
                <w:rFonts w:ascii="標楷體" w:eastAsia="標楷體" w:hAnsi="標楷體" w:hint="eastAsia"/>
              </w:rPr>
              <w:t xml:space="preserve">中華福音神學院 </w:t>
            </w:r>
            <w:r>
              <w:rPr>
                <w:rFonts w:ascii="標楷體" w:eastAsia="標楷體" w:hAnsi="標楷體" w:hint="eastAsia"/>
              </w:rPr>
              <w:t>道學</w:t>
            </w:r>
            <w:r w:rsidRPr="00390EF9">
              <w:rPr>
                <w:rFonts w:ascii="標楷體" w:eastAsia="標楷體" w:hAnsi="標楷體" w:hint="eastAsia"/>
              </w:rPr>
              <w:t>碩士</w:t>
            </w:r>
          </w:p>
          <w:p w:rsidR="00390EF9" w:rsidRPr="005C0415" w:rsidRDefault="00390EF9" w:rsidP="002D3E0F">
            <w:pPr>
              <w:ind w:leftChars="100" w:left="240"/>
              <w:rPr>
                <w:rFonts w:ascii="標楷體" w:eastAsia="標楷體" w:hAnsi="標楷體"/>
              </w:rPr>
            </w:pPr>
          </w:p>
        </w:tc>
        <w:tc>
          <w:tcPr>
            <w:tcW w:w="2500" w:type="pct"/>
          </w:tcPr>
          <w:p w:rsidR="002D3E0F" w:rsidRDefault="0098408D" w:rsidP="002D3E0F">
            <w:pPr>
              <w:widowControl/>
              <w:ind w:firstLineChars="100" w:firstLine="280"/>
              <w:rPr>
                <w:rFonts w:ascii="標楷體" w:eastAsia="標楷體" w:hAnsi="標楷體"/>
                <w:b/>
                <w:bCs/>
                <w:color w:val="800000"/>
                <w:sz w:val="28"/>
              </w:rPr>
            </w:pPr>
            <w:r>
              <w:rPr>
                <w:rFonts w:ascii="標楷體" w:eastAsia="標楷體" w:hAnsi="標楷體" w:hint="eastAsia"/>
                <w:b/>
                <w:bCs/>
                <w:color w:val="800000"/>
                <w:sz w:val="28"/>
              </w:rPr>
              <w:t>吳榮</w:t>
            </w:r>
            <w:proofErr w:type="gramStart"/>
            <w:r>
              <w:rPr>
                <w:rFonts w:ascii="標楷體" w:eastAsia="標楷體" w:hAnsi="標楷體" w:hint="eastAsia"/>
                <w:b/>
                <w:bCs/>
                <w:color w:val="800000"/>
                <w:sz w:val="28"/>
              </w:rPr>
              <w:t>滁</w:t>
            </w:r>
            <w:proofErr w:type="gramEnd"/>
            <w:r w:rsidR="002D3E0F">
              <w:rPr>
                <w:rFonts w:ascii="標楷體" w:eastAsia="標楷體" w:hAnsi="標楷體" w:hint="eastAsia"/>
                <w:b/>
                <w:bCs/>
                <w:color w:val="800000"/>
                <w:sz w:val="28"/>
              </w:rPr>
              <w:t>牧師</w:t>
            </w:r>
          </w:p>
          <w:p w:rsidR="0098408D" w:rsidRDefault="0098408D" w:rsidP="002D3E0F">
            <w:pPr>
              <w:widowControl/>
              <w:ind w:firstLineChars="100" w:firstLine="240"/>
              <w:rPr>
                <w:rFonts w:eastAsia="標楷體" w:hAnsi="標楷體"/>
                <w:lang w:val="zh-TW"/>
              </w:rPr>
            </w:pPr>
            <w:r>
              <w:rPr>
                <w:rFonts w:eastAsia="標楷體" w:hAnsi="標楷體" w:hint="eastAsia"/>
                <w:lang w:val="zh-TW"/>
              </w:rPr>
              <w:t>台北浸信會懷恩堂主任牧師</w:t>
            </w:r>
          </w:p>
          <w:p w:rsidR="0098408D" w:rsidRDefault="0098408D" w:rsidP="002D3E0F">
            <w:pPr>
              <w:widowControl/>
              <w:ind w:firstLineChars="100" w:firstLine="240"/>
              <w:rPr>
                <w:rFonts w:eastAsia="標楷體" w:hAnsi="標楷體"/>
                <w:lang w:val="zh-TW"/>
              </w:rPr>
            </w:pPr>
            <w:r w:rsidRPr="00ED6400">
              <w:rPr>
                <w:rFonts w:eastAsia="標楷體"/>
              </w:rPr>
              <w:t>美國</w:t>
            </w:r>
            <w:r>
              <w:rPr>
                <w:rFonts w:eastAsia="標楷體" w:hint="eastAsia"/>
              </w:rPr>
              <w:t>威敏斯特</w:t>
            </w:r>
            <w:r w:rsidRPr="00ED6400">
              <w:rPr>
                <w:rFonts w:eastAsia="標楷體"/>
              </w:rPr>
              <w:t>Westminster</w:t>
            </w:r>
            <w:r w:rsidRPr="00ED6400">
              <w:rPr>
                <w:rFonts w:eastAsia="標楷體"/>
              </w:rPr>
              <w:t>神學院哲學博士</w:t>
            </w:r>
          </w:p>
          <w:p w:rsidR="00823F07" w:rsidRDefault="00823F07" w:rsidP="002D3E0F">
            <w:pPr>
              <w:widowControl/>
              <w:ind w:firstLineChars="100" w:firstLine="280"/>
              <w:rPr>
                <w:rFonts w:ascii="標楷體" w:eastAsia="標楷體" w:hAnsi="標楷體"/>
                <w:b/>
                <w:bCs/>
                <w:color w:val="800000"/>
                <w:sz w:val="28"/>
              </w:rPr>
            </w:pPr>
            <w:r>
              <w:rPr>
                <w:rFonts w:ascii="標楷體" w:eastAsia="標楷體" w:hAnsi="標楷體" w:hint="eastAsia"/>
                <w:b/>
                <w:bCs/>
                <w:color w:val="800000"/>
                <w:sz w:val="28"/>
              </w:rPr>
              <w:t>張復民</w:t>
            </w:r>
            <w:r w:rsidR="003F6B20">
              <w:rPr>
                <w:rFonts w:ascii="標楷體" w:eastAsia="標楷體" w:hAnsi="標楷體" w:hint="eastAsia"/>
                <w:b/>
                <w:bCs/>
                <w:color w:val="800000"/>
                <w:sz w:val="28"/>
              </w:rPr>
              <w:t>牧師</w:t>
            </w:r>
          </w:p>
          <w:p w:rsidR="00823F07" w:rsidRDefault="00823F07" w:rsidP="00823F07">
            <w:pPr>
              <w:ind w:leftChars="100" w:left="240"/>
              <w:rPr>
                <w:rFonts w:eastAsia="標楷體"/>
              </w:rPr>
            </w:pPr>
            <w:r>
              <w:rPr>
                <w:rFonts w:eastAsia="標楷體" w:hint="eastAsia"/>
              </w:rPr>
              <w:t>板橋福音堂主任牧師</w:t>
            </w:r>
          </w:p>
          <w:p w:rsidR="00823F07" w:rsidRDefault="00823F07" w:rsidP="00823F07">
            <w:pPr>
              <w:ind w:leftChars="100" w:left="240"/>
              <w:rPr>
                <w:rFonts w:eastAsia="標楷體"/>
              </w:rPr>
            </w:pPr>
            <w:r>
              <w:rPr>
                <w:rFonts w:eastAsia="標楷體" w:hint="eastAsia"/>
              </w:rPr>
              <w:t>台灣信義會副監督</w:t>
            </w:r>
            <w:r w:rsidR="000B6778">
              <w:rPr>
                <w:rFonts w:eastAsia="標楷體" w:hint="eastAsia"/>
              </w:rPr>
              <w:t>及牧師團主席多年</w:t>
            </w:r>
          </w:p>
          <w:p w:rsidR="006B4299" w:rsidRPr="00756A87" w:rsidRDefault="00823F07" w:rsidP="00003118">
            <w:pPr>
              <w:widowControl/>
              <w:spacing w:afterLines="50" w:after="180"/>
              <w:ind w:firstLineChars="100" w:firstLine="240"/>
              <w:rPr>
                <w:rFonts w:ascii="標楷體" w:eastAsia="標楷體" w:hAnsi="標楷體"/>
                <w:b/>
                <w:bCs/>
                <w:color w:val="800000"/>
                <w:sz w:val="28"/>
              </w:rPr>
            </w:pPr>
            <w:proofErr w:type="gramStart"/>
            <w:r>
              <w:rPr>
                <w:rFonts w:eastAsia="標楷體" w:hint="eastAsia"/>
              </w:rPr>
              <w:t>芝加哥三一神學院教牧博士</w:t>
            </w:r>
            <w:proofErr w:type="gramEnd"/>
          </w:p>
        </w:tc>
      </w:tr>
      <w:tr w:rsidR="00E53839" w:rsidTr="00675193">
        <w:trPr>
          <w:trHeight w:val="536"/>
        </w:trPr>
        <w:tc>
          <w:tcPr>
            <w:tcW w:w="5000" w:type="pct"/>
            <w:gridSpan w:val="3"/>
            <w:shd w:val="clear" w:color="auto" w:fill="CCFFFF"/>
            <w:vAlign w:val="center"/>
          </w:tcPr>
          <w:p w:rsidR="00E53839" w:rsidRPr="00E77050" w:rsidRDefault="00E53839" w:rsidP="00675193">
            <w:pPr>
              <w:pStyle w:val="a7"/>
              <w:spacing w:line="240" w:lineRule="exact"/>
              <w:ind w:leftChars="23" w:left="55" w:firstLine="431"/>
              <w:jc w:val="center"/>
              <w:rPr>
                <w:rFonts w:ascii="標楷體" w:eastAsia="標楷體" w:hAnsi="標楷體"/>
                <w:b/>
                <w:color w:val="000080"/>
                <w:sz w:val="30"/>
                <w:szCs w:val="30"/>
                <w:lang w:val="en-US" w:eastAsia="zh-TW"/>
              </w:rPr>
            </w:pPr>
            <w:r w:rsidRPr="00675193">
              <w:rPr>
                <w:rFonts w:ascii="標楷體" w:eastAsia="標楷體" w:hAnsi="標楷體" w:hint="eastAsia"/>
                <w:b/>
                <w:color w:val="000080"/>
                <w:sz w:val="28"/>
                <w:szCs w:val="28"/>
                <w:lang w:val="en-US" w:eastAsia="zh-TW"/>
              </w:rPr>
              <w:t>課程要求</w:t>
            </w:r>
          </w:p>
        </w:tc>
      </w:tr>
      <w:tr w:rsidR="00E53839" w:rsidTr="00ED7B13">
        <w:trPr>
          <w:trHeight w:val="1616"/>
        </w:trPr>
        <w:tc>
          <w:tcPr>
            <w:tcW w:w="5000" w:type="pct"/>
            <w:gridSpan w:val="3"/>
            <w:shd w:val="clear" w:color="auto" w:fill="FFFFFF"/>
          </w:tcPr>
          <w:p w:rsidR="00E53839" w:rsidRPr="00F71753" w:rsidRDefault="00E53839" w:rsidP="009A1D92">
            <w:pPr>
              <w:numPr>
                <w:ilvl w:val="0"/>
                <w:numId w:val="34"/>
              </w:numPr>
              <w:spacing w:beforeLines="50" w:before="180" w:line="440" w:lineRule="exact"/>
              <w:jc w:val="both"/>
              <w:rPr>
                <w:rFonts w:ascii="標楷體" w:eastAsia="標楷體" w:hAnsi="標楷體"/>
                <w:bCs/>
                <w:sz w:val="28"/>
                <w:szCs w:val="28"/>
              </w:rPr>
            </w:pPr>
            <w:r w:rsidRPr="00665F8A">
              <w:rPr>
                <w:rFonts w:ascii="標楷體" w:eastAsia="標楷體" w:hAnsi="標楷體" w:hint="eastAsia"/>
                <w:b/>
                <w:bCs/>
                <w:color w:val="800000"/>
                <w:sz w:val="28"/>
                <w:szCs w:val="28"/>
              </w:rPr>
              <w:t>課前作業：(</w:t>
            </w:r>
            <w:r w:rsidR="00C92A62" w:rsidRPr="009B11E4">
              <w:rPr>
                <w:rFonts w:ascii="標楷體" w:hAnsi="標楷體"/>
                <w:b/>
                <w:color w:val="800000"/>
                <w:sz w:val="28"/>
                <w:szCs w:val="28"/>
                <w:u w:color="800000"/>
              </w:rPr>
              <w:t>20</w:t>
            </w:r>
            <w:r w:rsidR="009B11E4" w:rsidRPr="009B11E4">
              <w:rPr>
                <w:rFonts w:ascii="標楷體" w:hAnsi="標楷體" w:hint="eastAsia"/>
                <w:b/>
                <w:color w:val="800000"/>
                <w:sz w:val="28"/>
                <w:szCs w:val="28"/>
                <w:u w:color="800000"/>
              </w:rPr>
              <w:t>20</w:t>
            </w:r>
            <w:r w:rsidR="00C92A62" w:rsidRPr="009B11E4">
              <w:rPr>
                <w:rFonts w:eastAsia="標楷體" w:hint="eastAsia"/>
                <w:b/>
                <w:color w:val="800000"/>
                <w:sz w:val="28"/>
                <w:szCs w:val="28"/>
                <w:u w:color="800000"/>
                <w:lang w:val="zh-TW"/>
              </w:rPr>
              <w:t>年</w:t>
            </w:r>
            <w:r w:rsidR="009B11E4" w:rsidRPr="009B11E4">
              <w:rPr>
                <w:rFonts w:eastAsia="標楷體" w:hint="eastAsia"/>
                <w:b/>
                <w:color w:val="800000"/>
                <w:sz w:val="28"/>
                <w:szCs w:val="28"/>
                <w:u w:color="800000"/>
                <w:lang w:val="zh-TW"/>
              </w:rPr>
              <w:t>元</w:t>
            </w:r>
            <w:r w:rsidR="00C92A62" w:rsidRPr="009B11E4">
              <w:rPr>
                <w:rFonts w:eastAsia="標楷體" w:hint="eastAsia"/>
                <w:b/>
                <w:color w:val="800000"/>
                <w:sz w:val="28"/>
                <w:szCs w:val="28"/>
                <w:u w:color="800000"/>
                <w:lang w:val="zh-TW"/>
              </w:rPr>
              <w:t>月</w:t>
            </w:r>
            <w:r w:rsidR="009B11E4" w:rsidRPr="009B11E4">
              <w:rPr>
                <w:rFonts w:eastAsia="標楷體" w:hint="eastAsia"/>
                <w:b/>
                <w:color w:val="800000"/>
                <w:sz w:val="28"/>
                <w:szCs w:val="28"/>
                <w:u w:color="800000"/>
                <w:lang w:val="zh-TW"/>
              </w:rPr>
              <w:t>6</w:t>
            </w:r>
            <w:r w:rsidR="00C92A62" w:rsidRPr="009B11E4">
              <w:rPr>
                <w:rFonts w:eastAsia="標楷體" w:hint="eastAsia"/>
                <w:b/>
                <w:color w:val="800000"/>
                <w:sz w:val="28"/>
                <w:szCs w:val="28"/>
                <w:u w:color="800000"/>
                <w:lang w:val="zh-TW"/>
              </w:rPr>
              <w:t>日前繳交</w:t>
            </w:r>
            <w:r w:rsidRPr="00665F8A">
              <w:rPr>
                <w:rFonts w:ascii="標楷體" w:eastAsia="標楷體" w:hAnsi="標楷體" w:hint="eastAsia"/>
                <w:b/>
                <w:bCs/>
                <w:color w:val="800000"/>
                <w:sz w:val="28"/>
                <w:szCs w:val="28"/>
              </w:rPr>
              <w:t>)</w:t>
            </w:r>
          </w:p>
          <w:p w:rsidR="009A1D92" w:rsidRPr="009A1D92" w:rsidRDefault="009A1D92" w:rsidP="009A1D92">
            <w:pPr>
              <w:pStyle w:val="ac"/>
              <w:pBdr>
                <w:top w:val="nil"/>
                <w:left w:val="nil"/>
                <w:bottom w:val="nil"/>
                <w:right w:val="nil"/>
                <w:between w:val="nil"/>
                <w:bar w:val="nil"/>
              </w:pBdr>
              <w:spacing w:before="90" w:after="180"/>
              <w:ind w:left="600" w:right="238"/>
              <w:jc w:val="both"/>
              <w:rPr>
                <w:rFonts w:ascii="標楷體" w:eastAsia="標楷體" w:hAnsi="標楷體"/>
                <w:sz w:val="26"/>
                <w:szCs w:val="26"/>
              </w:rPr>
            </w:pPr>
            <w:r w:rsidRPr="009A1D92">
              <w:rPr>
                <w:rFonts w:ascii="標楷體" w:eastAsia="標楷體" w:hAnsi="標楷體" w:hint="eastAsia"/>
                <w:sz w:val="26"/>
                <w:szCs w:val="26"/>
                <w:lang w:val="zh-TW" w:eastAsia="zh-TW"/>
              </w:rPr>
              <w:t>讀完指定閱讀</w:t>
            </w:r>
            <w:r w:rsidRPr="009A1D92">
              <w:rPr>
                <w:rFonts w:ascii="標楷體" w:eastAsia="標楷體" w:hAnsi="標楷體"/>
                <w:sz w:val="26"/>
                <w:szCs w:val="26"/>
                <w:lang w:val="zh-TW" w:eastAsia="zh-TW"/>
              </w:rPr>
              <w:t>1200</w:t>
            </w:r>
            <w:r w:rsidRPr="009A1D92">
              <w:rPr>
                <w:rFonts w:ascii="標楷體" w:eastAsia="標楷體" w:hAnsi="標楷體" w:hint="eastAsia"/>
                <w:sz w:val="26"/>
                <w:szCs w:val="26"/>
                <w:lang w:val="zh-TW" w:eastAsia="zh-TW"/>
              </w:rPr>
              <w:t>頁並且寫下您的心得</w:t>
            </w:r>
            <w:r w:rsidRPr="009A1D92">
              <w:rPr>
                <w:rFonts w:ascii="標楷體" w:eastAsia="標楷體" w:hAnsi="標楷體" w:cs="Arial Unicode MS" w:hint="eastAsia"/>
                <w:sz w:val="26"/>
                <w:szCs w:val="26"/>
                <w:lang w:val="zh-TW" w:eastAsia="zh-TW"/>
              </w:rPr>
              <w:t>丶</w:t>
            </w:r>
            <w:r w:rsidRPr="009A1D92">
              <w:rPr>
                <w:rFonts w:ascii="標楷體" w:eastAsia="標楷體" w:hAnsi="標楷體" w:hint="eastAsia"/>
                <w:sz w:val="26"/>
                <w:szCs w:val="26"/>
                <w:lang w:val="zh-TW" w:eastAsia="zh-TW"/>
              </w:rPr>
              <w:t>反省與收獲</w:t>
            </w:r>
            <w:r w:rsidRPr="009A1D92">
              <w:rPr>
                <w:rFonts w:ascii="標楷體" w:eastAsia="標楷體" w:hAnsi="標楷體"/>
                <w:sz w:val="26"/>
                <w:szCs w:val="26"/>
                <w:lang w:val="zh-TW" w:eastAsia="zh-TW"/>
              </w:rPr>
              <w:t>A4</w:t>
            </w:r>
            <w:r w:rsidRPr="009A1D92">
              <w:rPr>
                <w:rFonts w:ascii="標楷體" w:eastAsia="標楷體" w:hAnsi="標楷體" w:hint="eastAsia"/>
                <w:sz w:val="26"/>
                <w:szCs w:val="26"/>
                <w:lang w:val="zh-TW" w:eastAsia="zh-TW"/>
              </w:rPr>
              <w:t>，</w:t>
            </w:r>
            <w:r w:rsidRPr="009A1D92">
              <w:rPr>
                <w:rFonts w:ascii="標楷體" w:eastAsia="標楷體" w:hAnsi="標楷體"/>
                <w:sz w:val="26"/>
                <w:szCs w:val="26"/>
                <w:lang w:val="zh-TW" w:eastAsia="zh-TW"/>
              </w:rPr>
              <w:t>4</w:t>
            </w:r>
            <w:r w:rsidRPr="009A1D92">
              <w:rPr>
                <w:rFonts w:ascii="標楷體" w:eastAsia="標楷體" w:hAnsi="標楷體" w:cs="Arial Unicode MS" w:hint="eastAsia"/>
                <w:sz w:val="26"/>
                <w:szCs w:val="26"/>
                <w:lang w:val="zh-TW" w:eastAsia="zh-TW"/>
              </w:rPr>
              <w:t>～</w:t>
            </w:r>
            <w:r w:rsidRPr="009A1D92">
              <w:rPr>
                <w:rFonts w:ascii="標楷體" w:eastAsia="標楷體" w:hAnsi="標楷體"/>
                <w:sz w:val="26"/>
                <w:szCs w:val="26"/>
                <w:lang w:val="zh-TW" w:eastAsia="zh-TW"/>
              </w:rPr>
              <w:t>6</w:t>
            </w:r>
            <w:r w:rsidRPr="009A1D92">
              <w:rPr>
                <w:rFonts w:ascii="標楷體" w:eastAsia="標楷體" w:hAnsi="標楷體" w:hint="eastAsia"/>
                <w:sz w:val="26"/>
                <w:szCs w:val="26"/>
                <w:lang w:val="zh-TW" w:eastAsia="zh-TW"/>
              </w:rPr>
              <w:t>頁，約</w:t>
            </w:r>
            <w:r w:rsidRPr="009A1D92">
              <w:rPr>
                <w:rFonts w:ascii="標楷體" w:eastAsia="標楷體" w:hAnsi="標楷體"/>
                <w:sz w:val="26"/>
                <w:szCs w:val="26"/>
                <w:lang w:val="zh-TW" w:eastAsia="zh-TW"/>
              </w:rPr>
              <w:t>2500</w:t>
            </w:r>
            <w:r w:rsidRPr="009A1D92">
              <w:rPr>
                <w:rFonts w:ascii="標楷體" w:eastAsia="標楷體" w:hAnsi="標楷體" w:cs="Arial Unicode MS" w:hint="eastAsia"/>
                <w:sz w:val="26"/>
                <w:szCs w:val="26"/>
                <w:lang w:val="zh-TW" w:eastAsia="zh-TW"/>
              </w:rPr>
              <w:t>～</w:t>
            </w:r>
            <w:r w:rsidRPr="009A1D92">
              <w:rPr>
                <w:rFonts w:ascii="標楷體" w:eastAsia="標楷體" w:hAnsi="標楷體"/>
                <w:sz w:val="26"/>
                <w:szCs w:val="26"/>
                <w:lang w:val="zh-TW" w:eastAsia="zh-TW"/>
              </w:rPr>
              <w:t>4000</w:t>
            </w:r>
            <w:r w:rsidRPr="009A1D92">
              <w:rPr>
                <w:rFonts w:ascii="標楷體" w:eastAsia="標楷體" w:hAnsi="標楷體" w:hint="eastAsia"/>
                <w:sz w:val="26"/>
                <w:szCs w:val="26"/>
                <w:lang w:val="zh-TW" w:eastAsia="zh-TW"/>
              </w:rPr>
              <w:t>字。</w:t>
            </w:r>
          </w:p>
          <w:p w:rsidR="00E53839" w:rsidRPr="00C92A62" w:rsidRDefault="00E53839" w:rsidP="009A1D92">
            <w:pPr>
              <w:numPr>
                <w:ilvl w:val="0"/>
                <w:numId w:val="34"/>
              </w:numPr>
              <w:spacing w:beforeLines="100" w:before="360" w:line="440" w:lineRule="exact"/>
              <w:jc w:val="both"/>
              <w:rPr>
                <w:rFonts w:ascii="標楷體" w:eastAsia="標楷體" w:hAnsi="標楷體"/>
                <w:b/>
                <w:bCs/>
                <w:color w:val="800000"/>
                <w:sz w:val="28"/>
                <w:szCs w:val="28"/>
              </w:rPr>
            </w:pPr>
            <w:r w:rsidRPr="00665F8A">
              <w:rPr>
                <w:rFonts w:ascii="標楷體" w:eastAsia="標楷體" w:hAnsi="標楷體" w:hint="eastAsia"/>
                <w:b/>
                <w:bCs/>
                <w:color w:val="800000"/>
                <w:sz w:val="28"/>
                <w:szCs w:val="28"/>
              </w:rPr>
              <w:t>課後報告：</w:t>
            </w:r>
            <w:r w:rsidRPr="00C5613F">
              <w:rPr>
                <w:rFonts w:ascii="標楷體" w:eastAsia="標楷體" w:hAnsi="標楷體" w:hint="eastAsia"/>
                <w:b/>
                <w:bCs/>
                <w:color w:val="800000"/>
                <w:sz w:val="28"/>
                <w:szCs w:val="28"/>
              </w:rPr>
              <w:t>(20</w:t>
            </w:r>
            <w:r w:rsidR="009B11E4">
              <w:rPr>
                <w:rFonts w:ascii="標楷體" w:eastAsia="標楷體" w:hAnsi="標楷體" w:hint="eastAsia"/>
                <w:b/>
                <w:bCs/>
                <w:color w:val="800000"/>
                <w:sz w:val="28"/>
                <w:szCs w:val="28"/>
              </w:rPr>
              <w:t>20</w:t>
            </w:r>
            <w:r w:rsidRPr="00C5613F">
              <w:rPr>
                <w:rFonts w:ascii="標楷體" w:eastAsia="標楷體" w:hAnsi="標楷體" w:hint="eastAsia"/>
                <w:b/>
                <w:bCs/>
                <w:color w:val="800000"/>
                <w:sz w:val="28"/>
                <w:szCs w:val="28"/>
              </w:rPr>
              <w:t>年</w:t>
            </w:r>
            <w:r w:rsidR="009B11E4">
              <w:rPr>
                <w:rFonts w:ascii="標楷體" w:eastAsia="標楷體" w:hAnsi="標楷體" w:hint="eastAsia"/>
                <w:b/>
                <w:bCs/>
                <w:color w:val="800000"/>
                <w:sz w:val="28"/>
                <w:szCs w:val="28"/>
              </w:rPr>
              <w:t>5</w:t>
            </w:r>
            <w:r w:rsidRPr="00C5613F">
              <w:rPr>
                <w:rFonts w:ascii="標楷體" w:eastAsia="標楷體" w:hAnsi="標楷體" w:hint="eastAsia"/>
                <w:b/>
                <w:bCs/>
                <w:color w:val="800000"/>
                <w:sz w:val="28"/>
                <w:szCs w:val="28"/>
              </w:rPr>
              <w:t>月</w:t>
            </w:r>
            <w:r w:rsidR="00C5613F" w:rsidRPr="00C5613F">
              <w:rPr>
                <w:rFonts w:ascii="標楷體" w:eastAsia="標楷體" w:hAnsi="標楷體" w:hint="eastAsia"/>
                <w:b/>
                <w:bCs/>
                <w:color w:val="800000"/>
                <w:sz w:val="28"/>
                <w:szCs w:val="28"/>
              </w:rPr>
              <w:t>30</w:t>
            </w:r>
            <w:r w:rsidRPr="00C5613F">
              <w:rPr>
                <w:rFonts w:ascii="標楷體" w:eastAsia="標楷體" w:hAnsi="標楷體" w:hint="eastAsia"/>
                <w:b/>
                <w:bCs/>
                <w:color w:val="800000"/>
                <w:sz w:val="28"/>
                <w:szCs w:val="28"/>
              </w:rPr>
              <w:t>日前繳交)</w:t>
            </w:r>
            <w:r w:rsidR="00252C0E">
              <w:rPr>
                <w:rFonts w:ascii="標楷體" w:eastAsia="標楷體" w:hAnsi="標楷體" w:hint="eastAsia"/>
                <w:b/>
                <w:bCs/>
                <w:color w:val="800000"/>
                <w:sz w:val="28"/>
                <w:szCs w:val="28"/>
              </w:rPr>
              <w:t xml:space="preserve"> </w:t>
            </w:r>
          </w:p>
          <w:p w:rsidR="00F71753" w:rsidRPr="009A1D92" w:rsidRDefault="009A1D92" w:rsidP="009A1D92">
            <w:pPr>
              <w:pStyle w:val="ac"/>
              <w:spacing w:before="90" w:after="180"/>
              <w:ind w:left="600" w:right="238"/>
              <w:jc w:val="both"/>
              <w:rPr>
                <w:rFonts w:ascii="標楷體" w:eastAsia="標楷體" w:hAnsi="標楷體"/>
                <w:sz w:val="26"/>
                <w:szCs w:val="26"/>
                <w:lang w:val="zh-TW" w:eastAsia="zh-TW"/>
              </w:rPr>
            </w:pPr>
            <w:r w:rsidRPr="009A1D92">
              <w:rPr>
                <w:rFonts w:ascii="標楷體" w:eastAsia="標楷體" w:hAnsi="標楷體" w:hint="eastAsia"/>
                <w:sz w:val="26"/>
                <w:szCs w:val="26"/>
                <w:lang w:val="zh-TW" w:eastAsia="zh-TW"/>
              </w:rPr>
              <w:t>按本課程探討的議題，選出二</w:t>
            </w:r>
            <w:r w:rsidR="00D01067">
              <w:rPr>
                <w:rFonts w:ascii="標楷體" w:eastAsia="標楷體" w:hAnsi="標楷體" w:hint="eastAsia"/>
                <w:sz w:val="26"/>
                <w:szCs w:val="26"/>
                <w:lang w:val="zh-TW" w:eastAsia="zh-TW"/>
              </w:rPr>
              <w:t>到三</w:t>
            </w:r>
            <w:r w:rsidRPr="009A1D92">
              <w:rPr>
                <w:rFonts w:ascii="標楷體" w:eastAsia="標楷體" w:hAnsi="標楷體" w:hint="eastAsia"/>
                <w:sz w:val="26"/>
                <w:szCs w:val="26"/>
                <w:lang w:val="zh-TW" w:eastAsia="zh-TW"/>
              </w:rPr>
              <w:t>個切身的個案或是您正在面對的挑戰做一些分析丶檢討或是未來計劃，</w:t>
            </w:r>
            <w:r w:rsidRPr="009A1D92">
              <w:rPr>
                <w:rFonts w:ascii="標楷體" w:eastAsia="標楷體" w:hAnsi="標楷體"/>
                <w:sz w:val="26"/>
                <w:szCs w:val="26"/>
                <w:lang w:val="zh-TW" w:eastAsia="zh-TW"/>
              </w:rPr>
              <w:t>A4</w:t>
            </w:r>
            <w:r w:rsidRPr="009A1D92">
              <w:rPr>
                <w:rFonts w:ascii="標楷體" w:eastAsia="標楷體" w:hAnsi="標楷體" w:hint="eastAsia"/>
                <w:sz w:val="26"/>
                <w:szCs w:val="26"/>
                <w:lang w:val="zh-TW" w:eastAsia="zh-TW"/>
              </w:rPr>
              <w:t>紙</w:t>
            </w:r>
            <w:r w:rsidRPr="009A1D92">
              <w:rPr>
                <w:rFonts w:ascii="標楷體" w:eastAsia="標楷體" w:hAnsi="標楷體"/>
                <w:sz w:val="26"/>
                <w:szCs w:val="26"/>
                <w:lang w:val="zh-TW" w:eastAsia="zh-TW"/>
              </w:rPr>
              <w:t>6</w:t>
            </w:r>
            <w:r w:rsidRPr="009A1D92">
              <w:rPr>
                <w:rFonts w:ascii="標楷體" w:eastAsia="標楷體" w:hAnsi="標楷體" w:hint="eastAsia"/>
                <w:sz w:val="26"/>
                <w:szCs w:val="26"/>
                <w:lang w:val="zh-TW" w:eastAsia="zh-TW"/>
              </w:rPr>
              <w:t>～</w:t>
            </w:r>
            <w:r w:rsidRPr="009A1D92">
              <w:rPr>
                <w:rFonts w:ascii="標楷體" w:eastAsia="標楷體" w:hAnsi="標楷體"/>
                <w:sz w:val="26"/>
                <w:szCs w:val="26"/>
                <w:lang w:val="zh-TW" w:eastAsia="zh-TW"/>
              </w:rPr>
              <w:t>8</w:t>
            </w:r>
            <w:r w:rsidRPr="009A1D92">
              <w:rPr>
                <w:rFonts w:ascii="標楷體" w:eastAsia="標楷體" w:hAnsi="標楷體" w:hint="eastAsia"/>
                <w:sz w:val="26"/>
                <w:szCs w:val="26"/>
                <w:lang w:val="zh-TW" w:eastAsia="zh-TW"/>
              </w:rPr>
              <w:t>頁。約</w:t>
            </w:r>
            <w:r w:rsidRPr="009A1D92">
              <w:rPr>
                <w:rFonts w:ascii="標楷體" w:eastAsia="標楷體" w:hAnsi="標楷體"/>
                <w:sz w:val="26"/>
                <w:szCs w:val="26"/>
                <w:lang w:val="zh-TW" w:eastAsia="zh-TW"/>
              </w:rPr>
              <w:t>3500</w:t>
            </w:r>
            <w:r w:rsidRPr="009A1D92">
              <w:rPr>
                <w:rFonts w:ascii="標楷體" w:eastAsia="標楷體" w:hAnsi="標楷體" w:hint="eastAsia"/>
                <w:sz w:val="26"/>
                <w:szCs w:val="26"/>
                <w:lang w:val="zh-TW" w:eastAsia="zh-TW"/>
              </w:rPr>
              <w:t>～</w:t>
            </w:r>
            <w:r w:rsidRPr="009A1D92">
              <w:rPr>
                <w:rFonts w:ascii="標楷體" w:eastAsia="標楷體" w:hAnsi="標楷體"/>
                <w:sz w:val="26"/>
                <w:szCs w:val="26"/>
                <w:lang w:val="zh-TW" w:eastAsia="zh-TW"/>
              </w:rPr>
              <w:t>500</w:t>
            </w:r>
            <w:r w:rsidR="000C02D9">
              <w:rPr>
                <w:rFonts w:ascii="標楷體" w:eastAsia="標楷體" w:hAnsi="標楷體" w:hint="eastAsia"/>
                <w:sz w:val="26"/>
                <w:szCs w:val="26"/>
                <w:lang w:val="zh-TW" w:eastAsia="zh-TW"/>
              </w:rPr>
              <w:t>0字</w:t>
            </w:r>
            <w:r w:rsidRPr="009A1D92">
              <w:rPr>
                <w:rFonts w:ascii="標楷體" w:eastAsia="標楷體" w:hAnsi="標楷體" w:hint="eastAsia"/>
                <w:sz w:val="26"/>
                <w:szCs w:val="26"/>
                <w:lang w:val="zh-TW" w:eastAsia="zh-TW"/>
              </w:rPr>
              <w:t>。</w:t>
            </w:r>
          </w:p>
          <w:p w:rsidR="009B11E4" w:rsidRDefault="009B11E4" w:rsidP="009B11E4">
            <w:pPr>
              <w:pStyle w:val="ac"/>
              <w:spacing w:beforeLines="25" w:before="90"/>
              <w:ind w:rightChars="100" w:right="240"/>
              <w:rPr>
                <w:rFonts w:ascii="新細明體" w:hAnsi="新細明體"/>
                <w:bCs/>
                <w:szCs w:val="30"/>
              </w:rPr>
            </w:pPr>
          </w:p>
        </w:tc>
      </w:tr>
      <w:tr w:rsidR="00E53839" w:rsidTr="00ED7B13">
        <w:trPr>
          <w:trHeight w:val="474"/>
        </w:trPr>
        <w:tc>
          <w:tcPr>
            <w:tcW w:w="5000" w:type="pct"/>
            <w:gridSpan w:val="3"/>
            <w:tcBorders>
              <w:top w:val="single" w:sz="4" w:space="0" w:color="auto"/>
              <w:left w:val="single" w:sz="4" w:space="0" w:color="auto"/>
              <w:bottom w:val="single" w:sz="4" w:space="0" w:color="auto"/>
              <w:right w:val="single" w:sz="4" w:space="0" w:color="auto"/>
            </w:tcBorders>
            <w:shd w:val="clear" w:color="auto" w:fill="CCFFFF"/>
            <w:vAlign w:val="center"/>
          </w:tcPr>
          <w:p w:rsidR="00E53839" w:rsidRPr="00E77050" w:rsidRDefault="00E53839" w:rsidP="00BC42B4">
            <w:pPr>
              <w:jc w:val="center"/>
              <w:rPr>
                <w:rFonts w:ascii="標楷體" w:eastAsia="標楷體" w:hAnsi="標楷體"/>
                <w:b/>
                <w:color w:val="000080"/>
                <w:sz w:val="30"/>
                <w:szCs w:val="30"/>
              </w:rPr>
            </w:pPr>
            <w:r w:rsidRPr="00BC42B4">
              <w:rPr>
                <w:rFonts w:ascii="標楷體" w:eastAsia="標楷體" w:hAnsi="標楷體" w:hint="eastAsia"/>
                <w:b/>
                <w:color w:val="000080"/>
                <w:sz w:val="28"/>
                <w:szCs w:val="28"/>
              </w:rPr>
              <w:t>指定閱讀書目或文獻</w:t>
            </w:r>
          </w:p>
        </w:tc>
      </w:tr>
      <w:tr w:rsidR="00E53839" w:rsidRPr="00AB7AAF" w:rsidTr="00ED7B13">
        <w:trPr>
          <w:trHeight w:val="479"/>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rsidR="00D01067" w:rsidRPr="003D0DFF" w:rsidRDefault="003D0DFF" w:rsidP="003A082F">
            <w:pPr>
              <w:pStyle w:val="a7"/>
              <w:numPr>
                <w:ilvl w:val="0"/>
                <w:numId w:val="39"/>
              </w:numPr>
              <w:spacing w:beforeLines="35" w:before="126" w:line="420" w:lineRule="exact"/>
              <w:ind w:leftChars="100" w:left="720"/>
              <w:rPr>
                <w:rFonts w:asciiTheme="minorEastAsia" w:eastAsiaTheme="minorEastAsia" w:hAnsiTheme="minorEastAsia"/>
                <w:kern w:val="2"/>
                <w:sz w:val="26"/>
                <w:szCs w:val="26"/>
                <w:u w:color="C00000"/>
                <w:lang w:eastAsia="zh-TW"/>
              </w:rPr>
            </w:pPr>
            <w:proofErr w:type="gramStart"/>
            <w:r w:rsidRPr="003D0DFF">
              <w:rPr>
                <w:rFonts w:asciiTheme="minorEastAsia" w:eastAsiaTheme="minorEastAsia" w:hAnsiTheme="minorEastAsia" w:hint="eastAsia"/>
                <w:kern w:val="2"/>
                <w:sz w:val="26"/>
                <w:szCs w:val="26"/>
                <w:u w:color="C00000"/>
                <w:lang w:eastAsia="zh-TW"/>
              </w:rPr>
              <w:lastRenderedPageBreak/>
              <w:t>韓第</w:t>
            </w:r>
            <w:proofErr w:type="gramEnd"/>
            <w:r w:rsidRPr="003D0DFF">
              <w:rPr>
                <w:rFonts w:asciiTheme="minorEastAsia" w:eastAsiaTheme="minorEastAsia" w:hAnsiTheme="minorEastAsia"/>
                <w:kern w:val="2"/>
                <w:sz w:val="26"/>
                <w:szCs w:val="26"/>
                <w:u w:color="C00000"/>
                <w:lang w:eastAsia="zh-TW"/>
              </w:rPr>
              <w:t>(Charles Handy</w:t>
            </w:r>
            <w:proofErr w:type="gramStart"/>
            <w:r w:rsidRPr="003D0DFF">
              <w:rPr>
                <w:rFonts w:asciiTheme="minorEastAsia" w:eastAsiaTheme="minorEastAsia" w:hAnsiTheme="minorEastAsia"/>
                <w:kern w:val="2"/>
                <w:sz w:val="26"/>
                <w:szCs w:val="26"/>
                <w:u w:color="C00000"/>
                <w:lang w:eastAsia="zh-TW"/>
              </w:rPr>
              <w:t>)</w:t>
            </w:r>
            <w:r w:rsidRPr="003D0DFF">
              <w:rPr>
                <w:rFonts w:asciiTheme="minorEastAsia" w:eastAsiaTheme="minorEastAsia" w:hAnsiTheme="minorEastAsia" w:hint="eastAsia"/>
                <w:kern w:val="2"/>
                <w:sz w:val="26"/>
                <w:szCs w:val="26"/>
                <w:u w:color="C00000"/>
                <w:lang w:eastAsia="zh-TW"/>
              </w:rPr>
              <w:t>著</w:t>
            </w:r>
            <w:proofErr w:type="gramEnd"/>
            <w:r>
              <w:rPr>
                <w:rFonts w:asciiTheme="minorEastAsia" w:eastAsiaTheme="minorEastAsia" w:hAnsiTheme="minorEastAsia" w:hint="eastAsia"/>
                <w:kern w:val="2"/>
                <w:sz w:val="26"/>
                <w:szCs w:val="26"/>
                <w:u w:color="C00000"/>
                <w:lang w:eastAsia="zh-TW"/>
              </w:rPr>
              <w:t>/</w:t>
            </w:r>
            <w:proofErr w:type="spellStart"/>
            <w:r w:rsidRPr="003D0DFF">
              <w:rPr>
                <w:rFonts w:asciiTheme="minorEastAsia" w:eastAsiaTheme="minorEastAsia" w:hAnsiTheme="minorEastAsia" w:hint="eastAsia"/>
                <w:kern w:val="2"/>
                <w:sz w:val="26"/>
                <w:szCs w:val="26"/>
                <w:u w:color="C00000"/>
                <w:lang w:eastAsia="zh-TW"/>
              </w:rPr>
              <w:t>周旭華譯</w:t>
            </w:r>
            <w:proofErr w:type="spellEnd"/>
            <w:r>
              <w:rPr>
                <w:rFonts w:asciiTheme="minorEastAsia" w:eastAsiaTheme="minorEastAsia" w:hAnsiTheme="minorEastAsia" w:hint="eastAsia"/>
                <w:kern w:val="2"/>
                <w:sz w:val="26"/>
                <w:szCs w:val="26"/>
                <w:u w:color="C00000"/>
                <w:lang w:eastAsia="zh-TW"/>
              </w:rPr>
              <w:t>。</w:t>
            </w:r>
            <w:proofErr w:type="gramStart"/>
            <w:r>
              <w:rPr>
                <w:rFonts w:asciiTheme="minorEastAsia" w:eastAsiaTheme="minorEastAsia" w:hAnsiTheme="minorEastAsia" w:hint="eastAsia"/>
                <w:kern w:val="2"/>
                <w:sz w:val="26"/>
                <w:szCs w:val="26"/>
                <w:u w:color="C00000"/>
                <w:lang w:eastAsia="zh-TW"/>
              </w:rPr>
              <w:t>《</w:t>
            </w:r>
            <w:proofErr w:type="spellStart"/>
            <w:proofErr w:type="gramEnd"/>
            <w:r w:rsidR="00D01067" w:rsidRPr="003D0DFF">
              <w:rPr>
                <w:rFonts w:asciiTheme="minorEastAsia" w:eastAsiaTheme="minorEastAsia" w:hAnsiTheme="minorEastAsia" w:hint="eastAsia"/>
                <w:kern w:val="2"/>
                <w:sz w:val="26"/>
                <w:szCs w:val="26"/>
                <w:u w:color="C00000"/>
                <w:lang w:eastAsia="zh-TW"/>
              </w:rPr>
              <w:t>覺醒的年代</w:t>
            </w:r>
            <w:r>
              <w:rPr>
                <w:rFonts w:asciiTheme="minorEastAsia" w:eastAsiaTheme="minorEastAsia" w:hAnsiTheme="minorEastAsia" w:hint="eastAsia"/>
                <w:kern w:val="2"/>
                <w:sz w:val="26"/>
                <w:szCs w:val="26"/>
                <w:u w:color="C00000"/>
                <w:lang w:eastAsia="zh-TW"/>
              </w:rPr>
              <w:t>：解讀</w:t>
            </w:r>
            <w:proofErr w:type="gramStart"/>
            <w:r>
              <w:rPr>
                <w:rFonts w:asciiTheme="minorEastAsia" w:eastAsiaTheme="minorEastAsia" w:hAnsiTheme="minorEastAsia" w:hint="eastAsia"/>
                <w:kern w:val="2"/>
                <w:sz w:val="26"/>
                <w:szCs w:val="26"/>
                <w:u w:color="C00000"/>
                <w:lang w:eastAsia="zh-TW"/>
              </w:rPr>
              <w:t>弔詭</w:t>
            </w:r>
            <w:proofErr w:type="gramEnd"/>
            <w:r>
              <w:rPr>
                <w:rFonts w:asciiTheme="minorEastAsia" w:eastAsiaTheme="minorEastAsia" w:hAnsiTheme="minorEastAsia" w:hint="eastAsia"/>
                <w:kern w:val="2"/>
                <w:sz w:val="26"/>
                <w:szCs w:val="26"/>
                <w:u w:color="C00000"/>
                <w:lang w:eastAsia="zh-TW"/>
              </w:rPr>
              <w:t>新未來</w:t>
            </w:r>
            <w:proofErr w:type="spellEnd"/>
            <w:proofErr w:type="gramStart"/>
            <w:r>
              <w:rPr>
                <w:rFonts w:asciiTheme="minorEastAsia" w:eastAsiaTheme="minorEastAsia" w:hAnsiTheme="minorEastAsia" w:hint="eastAsia"/>
                <w:kern w:val="2"/>
                <w:sz w:val="26"/>
                <w:szCs w:val="26"/>
                <w:u w:color="C00000"/>
                <w:lang w:eastAsia="zh-TW"/>
              </w:rPr>
              <w:t>》</w:t>
            </w:r>
            <w:proofErr w:type="gramEnd"/>
            <w:r w:rsidR="00D01067" w:rsidRPr="003D0DFF">
              <w:rPr>
                <w:rFonts w:asciiTheme="minorEastAsia" w:eastAsiaTheme="minorEastAsia" w:hAnsiTheme="minorEastAsia" w:hint="eastAsia"/>
                <w:kern w:val="2"/>
                <w:sz w:val="26"/>
                <w:szCs w:val="26"/>
                <w:u w:color="C00000"/>
                <w:lang w:eastAsia="zh-TW"/>
              </w:rPr>
              <w:t>。</w:t>
            </w:r>
            <w:proofErr w:type="spellStart"/>
            <w:r>
              <w:rPr>
                <w:rFonts w:asciiTheme="minorEastAsia" w:eastAsiaTheme="minorEastAsia" w:hAnsiTheme="minorEastAsia" w:hint="eastAsia"/>
                <w:kern w:val="2"/>
                <w:sz w:val="26"/>
                <w:szCs w:val="26"/>
                <w:u w:color="C00000"/>
                <w:lang w:eastAsia="zh-TW"/>
              </w:rPr>
              <w:t>台北：</w:t>
            </w:r>
            <w:r w:rsidR="00D01067" w:rsidRPr="003D0DFF">
              <w:rPr>
                <w:rFonts w:asciiTheme="minorEastAsia" w:eastAsiaTheme="minorEastAsia" w:hAnsiTheme="minorEastAsia" w:hint="eastAsia"/>
                <w:kern w:val="2"/>
                <w:sz w:val="26"/>
                <w:szCs w:val="26"/>
                <w:u w:color="C00000"/>
                <w:lang w:eastAsia="zh-TW"/>
              </w:rPr>
              <w:t>天下</w:t>
            </w:r>
            <w:r>
              <w:rPr>
                <w:rFonts w:asciiTheme="minorEastAsia" w:eastAsiaTheme="minorEastAsia" w:hAnsiTheme="minorEastAsia" w:hint="eastAsia"/>
                <w:kern w:val="2"/>
                <w:sz w:val="26"/>
                <w:szCs w:val="26"/>
                <w:u w:color="C00000"/>
                <w:lang w:eastAsia="zh-TW"/>
              </w:rPr>
              <w:t>遠見</w:t>
            </w:r>
            <w:proofErr w:type="spellEnd"/>
            <w:r>
              <w:rPr>
                <w:rFonts w:asciiTheme="minorEastAsia" w:eastAsiaTheme="minorEastAsia" w:hAnsiTheme="minorEastAsia" w:hint="eastAsia"/>
                <w:kern w:val="2"/>
                <w:sz w:val="26"/>
                <w:szCs w:val="26"/>
                <w:u w:color="C00000"/>
                <w:lang w:eastAsia="zh-TW"/>
              </w:rPr>
              <w:t>，1995</w:t>
            </w:r>
            <w:r w:rsidR="00A26878">
              <w:rPr>
                <w:rFonts w:asciiTheme="minorEastAsia" w:eastAsiaTheme="minorEastAsia" w:hAnsiTheme="minorEastAsia"/>
                <w:kern w:val="2"/>
                <w:sz w:val="26"/>
                <w:szCs w:val="26"/>
                <w:u w:color="C00000"/>
                <w:lang w:eastAsia="zh-TW"/>
              </w:rPr>
              <w:t>.</w:t>
            </w:r>
            <w:r>
              <w:rPr>
                <w:rFonts w:asciiTheme="minorEastAsia" w:eastAsiaTheme="minorEastAsia" w:hAnsiTheme="minorEastAsia" w:hint="eastAsia"/>
                <w:kern w:val="2"/>
                <w:sz w:val="26"/>
                <w:szCs w:val="26"/>
                <w:u w:color="C00000"/>
                <w:lang w:eastAsia="zh-TW"/>
              </w:rPr>
              <w:t>（352頁）</w:t>
            </w:r>
          </w:p>
          <w:p w:rsidR="00D01067" w:rsidRPr="009A31E5" w:rsidRDefault="00A26878" w:rsidP="003A082F">
            <w:pPr>
              <w:pStyle w:val="a7"/>
              <w:numPr>
                <w:ilvl w:val="0"/>
                <w:numId w:val="39"/>
              </w:numPr>
              <w:spacing w:line="420" w:lineRule="exact"/>
              <w:ind w:leftChars="100" w:left="720"/>
              <w:rPr>
                <w:rFonts w:asciiTheme="minorEastAsia" w:eastAsiaTheme="minorEastAsia" w:hAnsiTheme="minorEastAsia"/>
                <w:sz w:val="26"/>
                <w:szCs w:val="26"/>
                <w:lang w:eastAsia="zh-TW"/>
              </w:rPr>
            </w:pPr>
            <w:r w:rsidRPr="00A26878">
              <w:rPr>
                <w:rFonts w:asciiTheme="minorEastAsia" w:eastAsiaTheme="minorEastAsia" w:hAnsiTheme="minorEastAsia" w:hint="eastAsia"/>
                <w:kern w:val="2"/>
                <w:sz w:val="26"/>
                <w:szCs w:val="26"/>
                <w:u w:color="C00000"/>
                <w:lang w:eastAsia="zh-TW"/>
              </w:rPr>
              <w:t>提摩太</w:t>
            </w:r>
            <w:r w:rsidRPr="00A26878">
              <w:rPr>
                <w:rFonts w:asciiTheme="minorEastAsia" w:eastAsiaTheme="minorEastAsia" w:hAnsiTheme="minorEastAsia"/>
                <w:kern w:val="2"/>
                <w:sz w:val="26"/>
                <w:szCs w:val="26"/>
                <w:u w:color="C00000"/>
                <w:lang w:eastAsia="zh-TW"/>
              </w:rPr>
              <w:t>.</w:t>
            </w:r>
            <w:proofErr w:type="spellStart"/>
            <w:r w:rsidRPr="00A26878">
              <w:rPr>
                <w:rFonts w:asciiTheme="minorEastAsia" w:eastAsiaTheme="minorEastAsia" w:hAnsiTheme="minorEastAsia" w:hint="eastAsia"/>
                <w:kern w:val="2"/>
                <w:sz w:val="26"/>
                <w:szCs w:val="26"/>
                <w:u w:color="C00000"/>
                <w:lang w:eastAsia="zh-TW"/>
              </w:rPr>
              <w:t>凱勒</w:t>
            </w:r>
            <w:proofErr w:type="spellEnd"/>
            <w:r w:rsidRPr="00A26878">
              <w:rPr>
                <w:rFonts w:asciiTheme="minorEastAsia" w:eastAsiaTheme="minorEastAsia" w:hAnsiTheme="minorEastAsia"/>
                <w:kern w:val="2"/>
                <w:sz w:val="26"/>
                <w:szCs w:val="26"/>
                <w:u w:color="C00000"/>
                <w:lang w:eastAsia="zh-TW"/>
              </w:rPr>
              <w:t>(Timothy Keller</w:t>
            </w:r>
            <w:proofErr w:type="gramStart"/>
            <w:r w:rsidRPr="00A26878">
              <w:rPr>
                <w:rFonts w:asciiTheme="minorEastAsia" w:eastAsiaTheme="minorEastAsia" w:hAnsiTheme="minorEastAsia"/>
                <w:kern w:val="2"/>
                <w:sz w:val="26"/>
                <w:szCs w:val="26"/>
                <w:u w:color="C00000"/>
                <w:lang w:eastAsia="zh-TW"/>
              </w:rPr>
              <w:t>)</w:t>
            </w:r>
            <w:r w:rsidRPr="00A26878">
              <w:rPr>
                <w:rFonts w:asciiTheme="minorEastAsia" w:eastAsiaTheme="minorEastAsia" w:hAnsiTheme="minorEastAsia" w:hint="eastAsia"/>
                <w:kern w:val="2"/>
                <w:sz w:val="26"/>
                <w:szCs w:val="26"/>
                <w:u w:color="C00000"/>
                <w:lang w:eastAsia="zh-TW"/>
              </w:rPr>
              <w:t>著</w:t>
            </w:r>
            <w:proofErr w:type="gramEnd"/>
            <w:r w:rsidRPr="00A26878">
              <w:rPr>
                <w:rFonts w:asciiTheme="minorEastAsia" w:eastAsiaTheme="minorEastAsia" w:hAnsiTheme="minorEastAsia" w:hint="eastAsia"/>
                <w:kern w:val="2"/>
                <w:sz w:val="26"/>
                <w:szCs w:val="26"/>
                <w:u w:color="C00000"/>
                <w:lang w:eastAsia="zh-TW"/>
              </w:rPr>
              <w:t>/</w:t>
            </w:r>
            <w:proofErr w:type="spellStart"/>
            <w:r w:rsidRPr="00A26878">
              <w:rPr>
                <w:rFonts w:asciiTheme="minorEastAsia" w:eastAsiaTheme="minorEastAsia" w:hAnsiTheme="minorEastAsia" w:hint="eastAsia"/>
                <w:kern w:val="2"/>
                <w:sz w:val="26"/>
                <w:szCs w:val="26"/>
                <w:u w:color="C00000"/>
                <w:lang w:eastAsia="zh-TW"/>
              </w:rPr>
              <w:t>何明珠</w:t>
            </w:r>
            <w:r>
              <w:rPr>
                <w:rFonts w:asciiTheme="minorEastAsia" w:eastAsiaTheme="minorEastAsia" w:hAnsiTheme="minorEastAsia" w:hint="eastAsia"/>
                <w:kern w:val="2"/>
                <w:sz w:val="26"/>
                <w:szCs w:val="26"/>
                <w:u w:color="C00000"/>
                <w:lang w:eastAsia="zh-TW"/>
              </w:rPr>
              <w:t>譯</w:t>
            </w:r>
            <w:proofErr w:type="spellEnd"/>
            <w:r>
              <w:rPr>
                <w:rFonts w:asciiTheme="minorEastAsia" w:eastAsiaTheme="minorEastAsia" w:hAnsiTheme="minorEastAsia" w:hint="eastAsia"/>
                <w:kern w:val="2"/>
                <w:sz w:val="26"/>
                <w:szCs w:val="26"/>
                <w:u w:color="C00000"/>
                <w:lang w:eastAsia="zh-TW"/>
              </w:rPr>
              <w:t>。</w:t>
            </w:r>
            <w:r w:rsidRPr="00B651BC">
              <w:rPr>
                <w:rFonts w:asciiTheme="minorEastAsia" w:eastAsiaTheme="minorEastAsia" w:hAnsiTheme="minorEastAsia" w:hint="eastAsia"/>
                <w:kern w:val="2"/>
                <w:sz w:val="26"/>
                <w:szCs w:val="26"/>
                <w:u w:color="C00000"/>
                <w:lang w:eastAsia="zh-TW"/>
              </w:rPr>
              <w:t>《2</w:t>
            </w:r>
            <w:r w:rsidR="00D01067" w:rsidRPr="00B651BC">
              <w:rPr>
                <w:rFonts w:asciiTheme="minorEastAsia" w:eastAsiaTheme="minorEastAsia" w:hAnsiTheme="minorEastAsia"/>
                <w:kern w:val="2"/>
                <w:sz w:val="26"/>
                <w:szCs w:val="26"/>
                <w:u w:color="C00000"/>
                <w:lang w:eastAsia="zh-TW"/>
              </w:rPr>
              <w:t>1</w:t>
            </w:r>
            <w:r w:rsidR="00D01067" w:rsidRPr="00B651BC">
              <w:rPr>
                <w:rFonts w:asciiTheme="minorEastAsia" w:eastAsiaTheme="minorEastAsia" w:hAnsiTheme="minorEastAsia" w:hint="eastAsia"/>
                <w:kern w:val="2"/>
                <w:sz w:val="26"/>
                <w:szCs w:val="26"/>
                <w:u w:color="C00000"/>
                <w:lang w:eastAsia="zh-TW"/>
              </w:rPr>
              <w:t>世紀教會成長學</w:t>
            </w:r>
            <w:r w:rsidRPr="00B651BC">
              <w:rPr>
                <w:rFonts w:asciiTheme="minorEastAsia" w:eastAsiaTheme="minorEastAsia" w:hAnsiTheme="minorEastAsia" w:hint="eastAsia"/>
                <w:kern w:val="2"/>
                <w:sz w:val="26"/>
                <w:szCs w:val="26"/>
                <w:u w:color="C00000"/>
                <w:lang w:eastAsia="zh-TW"/>
              </w:rPr>
              <w:t>》。</w:t>
            </w:r>
            <w:proofErr w:type="spellStart"/>
            <w:r w:rsidRPr="00B651BC">
              <w:rPr>
                <w:rFonts w:asciiTheme="minorEastAsia" w:eastAsiaTheme="minorEastAsia" w:hAnsiTheme="minorEastAsia" w:hint="eastAsia"/>
                <w:kern w:val="2"/>
                <w:sz w:val="26"/>
                <w:szCs w:val="26"/>
                <w:u w:color="C00000"/>
                <w:lang w:eastAsia="zh-TW"/>
              </w:rPr>
              <w:t>新北：校園</w:t>
            </w:r>
            <w:proofErr w:type="spellEnd"/>
            <w:r w:rsidR="00D01067" w:rsidRPr="00B651BC">
              <w:rPr>
                <w:rFonts w:asciiTheme="minorEastAsia" w:eastAsiaTheme="minorEastAsia" w:hAnsiTheme="minorEastAsia" w:hint="eastAsia"/>
                <w:kern w:val="2"/>
                <w:sz w:val="26"/>
                <w:szCs w:val="26"/>
                <w:u w:color="C00000"/>
                <w:lang w:eastAsia="zh-TW"/>
              </w:rPr>
              <w:t>。</w:t>
            </w:r>
            <w:r w:rsidRPr="00B651BC">
              <w:rPr>
                <w:rFonts w:asciiTheme="minorEastAsia" w:eastAsiaTheme="minorEastAsia" w:hAnsiTheme="minorEastAsia" w:hint="eastAsia"/>
                <w:kern w:val="2"/>
                <w:sz w:val="26"/>
                <w:szCs w:val="26"/>
                <w:u w:color="C00000"/>
                <w:lang w:eastAsia="zh-TW"/>
              </w:rPr>
              <w:t>2</w:t>
            </w:r>
            <w:r w:rsidRPr="00B651BC">
              <w:rPr>
                <w:rFonts w:asciiTheme="minorEastAsia" w:eastAsiaTheme="minorEastAsia" w:hAnsiTheme="minorEastAsia"/>
                <w:kern w:val="2"/>
                <w:sz w:val="26"/>
                <w:szCs w:val="26"/>
                <w:u w:color="C00000"/>
                <w:lang w:eastAsia="zh-TW"/>
              </w:rPr>
              <w:t>018</w:t>
            </w:r>
            <w:r w:rsidRPr="00B651BC">
              <w:rPr>
                <w:rFonts w:asciiTheme="minorEastAsia" w:eastAsiaTheme="minorEastAsia" w:hAnsiTheme="minorEastAsia" w:hint="eastAsia"/>
                <w:kern w:val="2"/>
                <w:sz w:val="26"/>
                <w:szCs w:val="26"/>
                <w:u w:color="C00000"/>
                <w:lang w:eastAsia="zh-TW"/>
              </w:rPr>
              <w:t>.</w:t>
            </w:r>
            <w:proofErr w:type="gramStart"/>
            <w:r>
              <w:rPr>
                <w:rFonts w:asciiTheme="minorEastAsia" w:eastAsiaTheme="minorEastAsia" w:hAnsiTheme="minorEastAsia" w:hint="eastAsia"/>
                <w:spacing w:val="-20"/>
                <w:kern w:val="2"/>
                <w:sz w:val="26"/>
                <w:szCs w:val="26"/>
                <w:u w:color="C00000"/>
                <w:lang w:eastAsia="zh-TW"/>
              </w:rPr>
              <w:t>（</w:t>
            </w:r>
            <w:proofErr w:type="gramEnd"/>
            <w:r>
              <w:rPr>
                <w:rFonts w:asciiTheme="minorEastAsia" w:eastAsiaTheme="minorEastAsia" w:hAnsiTheme="minorEastAsia"/>
                <w:spacing w:val="-20"/>
                <w:kern w:val="2"/>
                <w:sz w:val="26"/>
                <w:szCs w:val="26"/>
                <w:u w:color="C00000"/>
                <w:lang w:eastAsia="zh-TW"/>
              </w:rPr>
              <w:t>706頁</w:t>
            </w:r>
            <w:r>
              <w:rPr>
                <w:rFonts w:asciiTheme="minorEastAsia" w:eastAsiaTheme="minorEastAsia" w:hAnsiTheme="minorEastAsia" w:hint="eastAsia"/>
                <w:spacing w:val="-20"/>
                <w:kern w:val="2"/>
                <w:sz w:val="26"/>
                <w:szCs w:val="26"/>
                <w:u w:color="C00000"/>
                <w:lang w:eastAsia="zh-TW"/>
              </w:rPr>
              <w:t>)</w:t>
            </w:r>
          </w:p>
          <w:p w:rsidR="00D01067" w:rsidRPr="009A31E5" w:rsidRDefault="00B651BC" w:rsidP="003A082F">
            <w:pPr>
              <w:pStyle w:val="a7"/>
              <w:numPr>
                <w:ilvl w:val="0"/>
                <w:numId w:val="39"/>
              </w:numPr>
              <w:spacing w:beforeLines="35" w:before="126" w:line="420" w:lineRule="exact"/>
              <w:ind w:leftChars="100" w:left="720"/>
              <w:rPr>
                <w:rFonts w:asciiTheme="minorEastAsia" w:eastAsiaTheme="minorEastAsia" w:hAnsiTheme="minorEastAsia"/>
                <w:spacing w:val="-20"/>
                <w:kern w:val="2"/>
                <w:sz w:val="26"/>
                <w:szCs w:val="26"/>
                <w:u w:color="C00000"/>
                <w:lang w:eastAsia="zh-TW"/>
              </w:rPr>
            </w:pPr>
            <w:proofErr w:type="gramStart"/>
            <w:r w:rsidRPr="00B651BC">
              <w:rPr>
                <w:rFonts w:asciiTheme="minorEastAsia" w:eastAsiaTheme="minorEastAsia" w:hAnsiTheme="minorEastAsia" w:hint="eastAsia"/>
                <w:kern w:val="2"/>
                <w:sz w:val="26"/>
                <w:szCs w:val="26"/>
                <w:u w:color="C00000"/>
                <w:lang w:eastAsia="zh-TW"/>
              </w:rPr>
              <w:t>倪柝聲著</w:t>
            </w:r>
            <w:proofErr w:type="gramEnd"/>
            <w:r>
              <w:rPr>
                <w:rFonts w:asciiTheme="minorEastAsia" w:eastAsiaTheme="minorEastAsia" w:hAnsiTheme="minorEastAsia" w:hint="eastAsia"/>
                <w:spacing w:val="-20"/>
                <w:kern w:val="2"/>
                <w:sz w:val="26"/>
                <w:szCs w:val="26"/>
                <w:u w:color="C00000"/>
                <w:lang w:eastAsia="zh-TW"/>
              </w:rPr>
              <w:t>。《</w:t>
            </w:r>
            <w:r w:rsidR="00D01067" w:rsidRPr="009A31E5">
              <w:rPr>
                <w:rFonts w:asciiTheme="minorEastAsia" w:eastAsiaTheme="minorEastAsia" w:hAnsiTheme="minorEastAsia" w:hint="eastAsia"/>
                <w:spacing w:val="-20"/>
                <w:kern w:val="2"/>
                <w:sz w:val="26"/>
                <w:szCs w:val="26"/>
                <w:u w:color="C00000"/>
                <w:lang w:eastAsia="zh-TW"/>
              </w:rPr>
              <w:t>主工人的性格</w:t>
            </w:r>
            <w:r>
              <w:rPr>
                <w:rFonts w:asciiTheme="minorEastAsia" w:eastAsiaTheme="minorEastAsia" w:hAnsiTheme="minorEastAsia" w:hint="eastAsia"/>
                <w:spacing w:val="-20"/>
                <w:kern w:val="2"/>
                <w:sz w:val="26"/>
                <w:szCs w:val="26"/>
                <w:u w:color="C00000"/>
                <w:lang w:eastAsia="zh-TW"/>
              </w:rPr>
              <w:t>》。台北：</w:t>
            </w:r>
            <w:r w:rsidR="00D01067" w:rsidRPr="009A31E5">
              <w:rPr>
                <w:rFonts w:asciiTheme="minorEastAsia" w:eastAsiaTheme="minorEastAsia" w:hAnsiTheme="minorEastAsia" w:hint="eastAsia"/>
                <w:spacing w:val="-20"/>
                <w:kern w:val="2"/>
                <w:sz w:val="26"/>
                <w:szCs w:val="26"/>
                <w:u w:color="C00000"/>
                <w:lang w:eastAsia="zh-TW"/>
              </w:rPr>
              <w:t>臺灣福音書房</w:t>
            </w:r>
            <w:r>
              <w:rPr>
                <w:rFonts w:asciiTheme="minorEastAsia" w:eastAsiaTheme="minorEastAsia" w:hAnsiTheme="minorEastAsia" w:hint="eastAsia"/>
                <w:spacing w:val="-20"/>
                <w:kern w:val="2"/>
                <w:sz w:val="26"/>
                <w:szCs w:val="26"/>
                <w:u w:color="C00000"/>
                <w:lang w:eastAsia="zh-TW"/>
              </w:rPr>
              <w:t>。1992.（209頁）</w:t>
            </w:r>
          </w:p>
          <w:p w:rsidR="000F3360" w:rsidRPr="000F3360" w:rsidRDefault="00CE2131" w:rsidP="003A082F">
            <w:pPr>
              <w:pStyle w:val="ac"/>
              <w:numPr>
                <w:ilvl w:val="0"/>
                <w:numId w:val="39"/>
              </w:numPr>
              <w:spacing w:beforeLines="25" w:before="90" w:afterLines="50" w:after="180" w:line="420" w:lineRule="exact"/>
              <w:ind w:leftChars="100" w:left="722" w:rightChars="100" w:right="240" w:hanging="482"/>
              <w:rPr>
                <w:sz w:val="22"/>
                <w:szCs w:val="22"/>
              </w:rPr>
            </w:pPr>
            <w:hyperlink r:id="rId8" w:history="1">
              <w:r w:rsidR="00B651BC" w:rsidRPr="00B651BC">
                <w:rPr>
                  <w:rFonts w:asciiTheme="minorEastAsia" w:eastAsiaTheme="minorEastAsia" w:hAnsiTheme="minorEastAsia"/>
                  <w:sz w:val="26"/>
                  <w:szCs w:val="26"/>
                  <w:u w:color="C00000"/>
                  <w:lang w:eastAsia="zh-TW"/>
                </w:rPr>
                <w:t>雪爾</w:t>
              </w:r>
              <w:proofErr w:type="gramStart"/>
              <w:r w:rsidR="00B651BC" w:rsidRPr="00B651BC">
                <w:rPr>
                  <w:rFonts w:asciiTheme="minorEastAsia" w:eastAsiaTheme="minorEastAsia" w:hAnsiTheme="minorEastAsia"/>
                  <w:sz w:val="26"/>
                  <w:szCs w:val="26"/>
                  <w:u w:color="C00000"/>
                  <w:lang w:eastAsia="zh-TW"/>
                </w:rPr>
                <w:t>頓著</w:t>
              </w:r>
              <w:proofErr w:type="gramEnd"/>
            </w:hyperlink>
            <w:r w:rsidR="00B651BC" w:rsidRPr="00B651BC">
              <w:rPr>
                <w:rFonts w:asciiTheme="minorEastAsia" w:eastAsiaTheme="minorEastAsia" w:hAnsiTheme="minorEastAsia"/>
                <w:sz w:val="26"/>
                <w:szCs w:val="26"/>
                <w:u w:color="C00000"/>
                <w:lang w:eastAsia="zh-TW"/>
              </w:rPr>
              <w:t> </w:t>
            </w:r>
            <w:hyperlink r:id="rId9" w:history="1">
              <w:r w:rsidR="00B651BC" w:rsidRPr="00B651BC">
                <w:rPr>
                  <w:rFonts w:asciiTheme="minorEastAsia" w:eastAsiaTheme="minorEastAsia" w:hAnsiTheme="minorEastAsia"/>
                  <w:sz w:val="26"/>
                  <w:szCs w:val="26"/>
                  <w:u w:color="C00000"/>
                  <w:lang w:eastAsia="zh-TW"/>
                </w:rPr>
                <w:t>(Charles M.Sheldon)</w:t>
              </w:r>
            </w:hyperlink>
            <w:r w:rsidR="00B651BC" w:rsidRPr="00B651BC">
              <w:rPr>
                <w:rFonts w:asciiTheme="minorEastAsia" w:eastAsiaTheme="minorEastAsia" w:hAnsiTheme="minorEastAsia"/>
                <w:sz w:val="26"/>
                <w:szCs w:val="26"/>
                <w:u w:color="C00000"/>
                <w:lang w:eastAsia="zh-TW"/>
              </w:rPr>
              <w:t>  </w:t>
            </w:r>
            <w:r w:rsidR="00B651BC">
              <w:rPr>
                <w:rFonts w:asciiTheme="minorEastAsia" w:eastAsiaTheme="minorEastAsia" w:hAnsiTheme="minorEastAsia"/>
                <w:sz w:val="26"/>
                <w:szCs w:val="26"/>
                <w:u w:color="C00000"/>
                <w:lang w:eastAsia="zh-TW"/>
              </w:rPr>
              <w:t>/</w:t>
            </w:r>
            <w:hyperlink r:id="rId10" w:history="1">
              <w:r w:rsidR="00B651BC" w:rsidRPr="00B651BC">
                <w:rPr>
                  <w:rFonts w:asciiTheme="minorEastAsia" w:eastAsiaTheme="minorEastAsia" w:hAnsiTheme="minorEastAsia"/>
                  <w:sz w:val="26"/>
                  <w:szCs w:val="26"/>
                  <w:u w:color="C00000"/>
                  <w:lang w:eastAsia="zh-TW"/>
                </w:rPr>
                <w:t>黃瑞蔚</w:t>
              </w:r>
            </w:hyperlink>
            <w:r w:rsidR="00B651BC">
              <w:rPr>
                <w:rFonts w:asciiTheme="minorEastAsia" w:eastAsiaTheme="minorEastAsia" w:hAnsiTheme="minorEastAsia"/>
                <w:sz w:val="26"/>
                <w:szCs w:val="26"/>
                <w:u w:color="C00000"/>
                <w:lang w:eastAsia="zh-TW"/>
              </w:rPr>
              <w:t>譯</w:t>
            </w:r>
            <w:r w:rsidR="00B651BC">
              <w:rPr>
                <w:rFonts w:asciiTheme="minorEastAsia" w:eastAsiaTheme="minorEastAsia" w:hAnsiTheme="minorEastAsia" w:hint="eastAsia"/>
                <w:sz w:val="26"/>
                <w:szCs w:val="26"/>
                <w:u w:color="C00000"/>
                <w:lang w:eastAsia="zh-TW"/>
              </w:rPr>
              <w:t>。《</w:t>
            </w:r>
            <w:r w:rsidR="00D01067" w:rsidRPr="00B651BC">
              <w:rPr>
                <w:rFonts w:asciiTheme="minorEastAsia" w:eastAsiaTheme="minorEastAsia" w:hAnsiTheme="minorEastAsia" w:hint="eastAsia"/>
                <w:sz w:val="26"/>
                <w:szCs w:val="26"/>
                <w:u w:color="C00000"/>
                <w:lang w:eastAsia="zh-TW"/>
              </w:rPr>
              <w:t>跟隨</w:t>
            </w:r>
            <w:r w:rsidR="00B651BC" w:rsidRPr="00B651BC">
              <w:rPr>
                <w:rFonts w:asciiTheme="minorEastAsia" w:eastAsiaTheme="minorEastAsia" w:hAnsiTheme="minorEastAsia" w:hint="eastAsia"/>
                <w:sz w:val="26"/>
                <w:szCs w:val="26"/>
                <w:u w:color="C00000"/>
                <w:lang w:eastAsia="zh-TW"/>
              </w:rPr>
              <w:t>祂</w:t>
            </w:r>
            <w:r w:rsidR="00D01067" w:rsidRPr="00B651BC">
              <w:rPr>
                <w:rFonts w:asciiTheme="minorEastAsia" w:eastAsiaTheme="minorEastAsia" w:hAnsiTheme="minorEastAsia" w:hint="eastAsia"/>
                <w:sz w:val="26"/>
                <w:szCs w:val="26"/>
                <w:u w:color="C00000"/>
                <w:lang w:eastAsia="zh-TW"/>
              </w:rPr>
              <w:t>的腳蹤行</w:t>
            </w:r>
            <w:r w:rsidR="00B651BC">
              <w:rPr>
                <w:rFonts w:asciiTheme="minorEastAsia" w:eastAsiaTheme="minorEastAsia" w:hAnsiTheme="minorEastAsia" w:hint="eastAsia"/>
                <w:sz w:val="26"/>
                <w:szCs w:val="26"/>
                <w:u w:color="C00000"/>
                <w:lang w:eastAsia="zh-TW"/>
              </w:rPr>
              <w:t>》。台北：</w:t>
            </w:r>
            <w:r w:rsidR="00D01067" w:rsidRPr="00B651BC">
              <w:rPr>
                <w:rFonts w:asciiTheme="minorEastAsia" w:eastAsiaTheme="minorEastAsia" w:hAnsiTheme="minorEastAsia" w:hint="eastAsia"/>
                <w:sz w:val="26"/>
                <w:szCs w:val="26"/>
                <w:u w:color="C00000"/>
                <w:lang w:eastAsia="zh-TW"/>
              </w:rPr>
              <w:t>校園</w:t>
            </w:r>
            <w:r w:rsidR="00B651BC" w:rsidRPr="00B651BC">
              <w:rPr>
                <w:rFonts w:asciiTheme="minorEastAsia" w:eastAsiaTheme="minorEastAsia" w:hAnsiTheme="minorEastAsia" w:hint="eastAsia"/>
                <w:sz w:val="26"/>
                <w:szCs w:val="26"/>
                <w:u w:color="C00000"/>
                <w:lang w:eastAsia="zh-TW"/>
              </w:rPr>
              <w:t>。1975</w:t>
            </w:r>
            <w:r w:rsidR="00B651BC">
              <w:rPr>
                <w:rFonts w:asciiTheme="minorEastAsia" w:eastAsiaTheme="minorEastAsia" w:hAnsiTheme="minorEastAsia"/>
                <w:sz w:val="26"/>
                <w:szCs w:val="26"/>
                <w:u w:color="C00000"/>
                <w:lang w:eastAsia="zh-TW"/>
              </w:rPr>
              <w:t xml:space="preserve">. </w:t>
            </w:r>
            <w:r w:rsidR="00B651BC">
              <w:rPr>
                <w:rFonts w:asciiTheme="minorEastAsia" w:eastAsiaTheme="minorEastAsia" w:hAnsiTheme="minorEastAsia" w:hint="eastAsia"/>
                <w:sz w:val="26"/>
                <w:szCs w:val="26"/>
                <w:u w:color="C00000"/>
                <w:lang w:eastAsia="zh-TW"/>
              </w:rPr>
              <w:t>（328頁）</w:t>
            </w:r>
          </w:p>
        </w:tc>
      </w:tr>
      <w:tr w:rsidR="00615FDD" w:rsidRPr="008309AD" w:rsidTr="00ED7B13">
        <w:trPr>
          <w:trHeight w:val="579"/>
        </w:trPr>
        <w:tc>
          <w:tcPr>
            <w:tcW w:w="5000" w:type="pct"/>
            <w:gridSpan w:val="3"/>
            <w:tcBorders>
              <w:top w:val="single" w:sz="4" w:space="0" w:color="auto"/>
              <w:left w:val="single" w:sz="4" w:space="0" w:color="auto"/>
              <w:bottom w:val="single" w:sz="4" w:space="0" w:color="auto"/>
              <w:right w:val="single" w:sz="4" w:space="0" w:color="auto"/>
            </w:tcBorders>
            <w:shd w:val="clear" w:color="auto" w:fill="D4FAFA"/>
          </w:tcPr>
          <w:p w:rsidR="00CC1A49" w:rsidRPr="008309AD" w:rsidRDefault="001C592E" w:rsidP="00615FDD">
            <w:pPr>
              <w:jc w:val="center"/>
              <w:rPr>
                <w:rFonts w:ascii="標楷體" w:eastAsia="標楷體" w:hAnsi="標楷體"/>
                <w:b/>
                <w:color w:val="DAEEF3"/>
                <w:sz w:val="28"/>
                <w:szCs w:val="28"/>
              </w:rPr>
            </w:pPr>
            <w:r w:rsidRPr="00615FDD">
              <w:rPr>
                <w:rFonts w:ascii="標楷體" w:eastAsia="標楷體" w:hAnsi="標楷體" w:hint="eastAsia"/>
                <w:b/>
                <w:color w:val="000080"/>
                <w:sz w:val="28"/>
                <w:szCs w:val="28"/>
              </w:rPr>
              <w:t>其他</w:t>
            </w:r>
            <w:r w:rsidR="00CC1A49" w:rsidRPr="00615FDD">
              <w:rPr>
                <w:rFonts w:ascii="標楷體" w:eastAsia="標楷體" w:hAnsi="標楷體" w:hint="eastAsia"/>
                <w:b/>
                <w:color w:val="000080"/>
                <w:sz w:val="28"/>
                <w:szCs w:val="28"/>
              </w:rPr>
              <w:t>參考書目</w:t>
            </w:r>
          </w:p>
        </w:tc>
      </w:tr>
      <w:tr w:rsidR="00CC1A49" w:rsidTr="00ED7B13">
        <w:trPr>
          <w:trHeight w:val="479"/>
        </w:trPr>
        <w:tc>
          <w:tcPr>
            <w:tcW w:w="5000" w:type="pct"/>
            <w:gridSpan w:val="3"/>
            <w:tcBorders>
              <w:top w:val="single" w:sz="4" w:space="0" w:color="auto"/>
              <w:left w:val="single" w:sz="4" w:space="0" w:color="auto"/>
              <w:right w:val="single" w:sz="4" w:space="0" w:color="auto"/>
            </w:tcBorders>
            <w:shd w:val="clear" w:color="auto" w:fill="FFFFFF"/>
          </w:tcPr>
          <w:p w:rsidR="00E301E2" w:rsidRDefault="003D0DFF" w:rsidP="003D0DFF">
            <w:pPr>
              <w:pStyle w:val="ac"/>
              <w:spacing w:beforeLines="25" w:before="90" w:line="276" w:lineRule="auto"/>
              <w:ind w:rightChars="100" w:right="240"/>
              <w:rPr>
                <w:rFonts w:ascii="新細明體" w:hAnsi="新細明體"/>
                <w:bCs/>
                <w:szCs w:val="30"/>
              </w:rPr>
            </w:pPr>
            <w:r>
              <w:rPr>
                <w:rFonts w:ascii="新細明體" w:hAnsi="新細明體" w:hint="eastAsia"/>
                <w:bCs/>
                <w:szCs w:val="30"/>
                <w:lang w:eastAsia="zh-TW"/>
              </w:rPr>
              <w:t xml:space="preserve">　　</w:t>
            </w:r>
            <w:r w:rsidR="003A082F">
              <w:rPr>
                <w:rFonts w:ascii="新細明體" w:hAnsi="新細明體" w:hint="eastAsia"/>
                <w:bCs/>
                <w:szCs w:val="30"/>
                <w:lang w:eastAsia="zh-TW"/>
              </w:rPr>
              <w:t>將會</w:t>
            </w:r>
            <w:proofErr w:type="spellStart"/>
            <w:r>
              <w:rPr>
                <w:rFonts w:ascii="新細明體" w:hAnsi="新細明體"/>
                <w:bCs/>
                <w:szCs w:val="30"/>
              </w:rPr>
              <w:t>陸續補充之</w:t>
            </w:r>
            <w:proofErr w:type="spellEnd"/>
          </w:p>
          <w:p w:rsidR="003D0DFF" w:rsidRPr="00943E4E" w:rsidRDefault="003D0DFF" w:rsidP="003D0DFF">
            <w:pPr>
              <w:pStyle w:val="ac"/>
              <w:spacing w:beforeLines="25" w:before="90" w:line="276" w:lineRule="auto"/>
              <w:ind w:left="720" w:rightChars="100" w:right="240"/>
              <w:rPr>
                <w:rFonts w:ascii="新細明體" w:hAnsi="新細明體"/>
                <w:bCs/>
                <w:szCs w:val="30"/>
              </w:rPr>
            </w:pPr>
          </w:p>
        </w:tc>
      </w:tr>
    </w:tbl>
    <w:p w:rsidR="00A26878" w:rsidRPr="003D0DFF" w:rsidRDefault="00A26878" w:rsidP="003D6D03">
      <w:pPr>
        <w:ind w:left="722" w:rightChars="50" w:right="120"/>
      </w:pPr>
    </w:p>
    <w:sectPr w:rsidR="00A26878" w:rsidRPr="003D0DFF" w:rsidSect="00647A08">
      <w:footerReference w:type="even" r:id="rId11"/>
      <w:footerReference w:type="default" r:id="rId12"/>
      <w:pgSz w:w="11906" w:h="16838"/>
      <w:pgMar w:top="360" w:right="566" w:bottom="360" w:left="720"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131" w:rsidRDefault="00CE2131">
      <w:r>
        <w:separator/>
      </w:r>
    </w:p>
  </w:endnote>
  <w:endnote w:type="continuationSeparator" w:id="0">
    <w:p w:rsidR="00CE2131" w:rsidRDefault="00CE2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UWCCYF (Big5)">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hn FMing S5">
    <w:altName w:val="Wingdings 2"/>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өũ">
    <w:altName w:val="Times New Roman"/>
    <w:panose1 w:val="00000000000000000000"/>
    <w:charset w:val="00"/>
    <w:family w:val="roman"/>
    <w:notTrueType/>
    <w:pitch w:val="default"/>
  </w:font>
  <w:font w:name=".PingFang TC">
    <w:altName w:val="Times New Roman"/>
    <w:panose1 w:val="00000000000000000000"/>
    <w:charset w:val="00"/>
    <w:family w:val="roman"/>
    <w:notTrueType/>
    <w:pitch w:val="default"/>
  </w:font>
  <w:font w:name=".SF UI Text">
    <w:altName w:val="Times New Roman"/>
    <w:panose1 w:val="00000000000000000000"/>
    <w:charset w:val="00"/>
    <w:family w:val="roman"/>
    <w:notTrueType/>
    <w:pitch w:val="default"/>
  </w:font>
  <w:font w:name=".PingFangTC-Medium">
    <w:altName w:val="Times New Roman"/>
    <w:panose1 w:val="00000000000000000000"/>
    <w:charset w:val="00"/>
    <w:family w:val="roman"/>
    <w:notTrueType/>
    <w:pitch w:val="default"/>
  </w:font>
  <w:font w:name=".SFUIText-Semibold">
    <w:altName w:val="Times New Roman"/>
    <w:panose1 w:val="00000000000000000000"/>
    <w:charset w:val="00"/>
    <w:family w:val="roman"/>
    <w:notTrueType/>
    <w:pitch w:val="default"/>
  </w:font>
  <w:font w:name="華康粗黑體">
    <w:panose1 w:val="02010609010101010101"/>
    <w:charset w:val="88"/>
    <w:family w:val="modern"/>
    <w:pitch w:val="fixed"/>
    <w:sig w:usb0="80000001" w:usb1="28091800" w:usb2="00000016" w:usb3="00000000" w:csb0="00100000" w:csb1="00000000"/>
  </w:font>
  <w:font w:name="華康行書體">
    <w:panose1 w:val="02010609010101010101"/>
    <w:charset w:val="88"/>
    <w:family w:val="modern"/>
    <w:pitch w:val="fixed"/>
    <w:sig w:usb0="80000001" w:usb1="28091800" w:usb2="00000016" w:usb3="00000000" w:csb0="00100000" w:csb1="00000000"/>
  </w:font>
  <w:font w:name="華康行書體 Std W5">
    <w:panose1 w:val="03000500000000000000"/>
    <w:charset w:val="88"/>
    <w:family w:val="script"/>
    <w:notTrueType/>
    <w:pitch w:val="variable"/>
    <w:sig w:usb0="A00002FF" w:usb1="38CFFD7A" w:usb2="00000016" w:usb3="00000000" w:csb0="0010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839" w:rsidRDefault="00E5383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53839" w:rsidRDefault="00E5383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839" w:rsidRDefault="00E5383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131" w:rsidRDefault="00CE2131">
      <w:r>
        <w:separator/>
      </w:r>
    </w:p>
  </w:footnote>
  <w:footnote w:type="continuationSeparator" w:id="0">
    <w:p w:rsidR="00CE2131" w:rsidRDefault="00CE2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72405"/>
    <w:multiLevelType w:val="hybridMultilevel"/>
    <w:tmpl w:val="606C7E0C"/>
    <w:lvl w:ilvl="0" w:tplc="08D0731A">
      <w:start w:val="1"/>
      <w:numFmt w:val="ideographLegalTraditional"/>
      <w:lvlText w:val="%1、"/>
      <w:lvlJc w:val="left"/>
      <w:pPr>
        <w:ind w:left="905" w:hanging="480"/>
      </w:pPr>
      <w:rPr>
        <w:rFonts w:hint="default"/>
        <w:lang w:val="en-US"/>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124339BC"/>
    <w:multiLevelType w:val="hybridMultilevel"/>
    <w:tmpl w:val="8414564C"/>
    <w:lvl w:ilvl="0" w:tplc="37483516">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92C70F6"/>
    <w:multiLevelType w:val="hybridMultilevel"/>
    <w:tmpl w:val="C82857A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9940818"/>
    <w:multiLevelType w:val="hybridMultilevel"/>
    <w:tmpl w:val="601202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BC5242"/>
    <w:multiLevelType w:val="hybridMultilevel"/>
    <w:tmpl w:val="606C7E0C"/>
    <w:lvl w:ilvl="0" w:tplc="08D0731A">
      <w:start w:val="1"/>
      <w:numFmt w:val="ideographLegalTraditional"/>
      <w:lvlText w:val="%1、"/>
      <w:lvlJc w:val="left"/>
      <w:pPr>
        <w:ind w:left="1140" w:hanging="480"/>
      </w:pPr>
      <w:rPr>
        <w:rFonts w:hint="default"/>
        <w:lang w:val="en-US"/>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5" w15:restartNumberingAfterBreak="0">
    <w:nsid w:val="1E6D05D7"/>
    <w:multiLevelType w:val="hybridMultilevel"/>
    <w:tmpl w:val="99E09DAE"/>
    <w:lvl w:ilvl="0" w:tplc="84AE8606">
      <w:start w:val="1"/>
      <w:numFmt w:val="bullet"/>
      <w:lvlText w:val=""/>
      <w:lvlJc w:val="left"/>
      <w:pPr>
        <w:ind w:left="480" w:hanging="480"/>
      </w:pPr>
      <w:rPr>
        <w:rFonts w:ascii="Wingdings" w:hAnsi="Wingdings" w:hint="default"/>
        <w:sz w:val="26"/>
        <w:szCs w:val="2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1B12C84"/>
    <w:multiLevelType w:val="hybridMultilevel"/>
    <w:tmpl w:val="FA1CA7BA"/>
    <w:lvl w:ilvl="0" w:tplc="0409000F">
      <w:start w:val="1"/>
      <w:numFmt w:val="decimal"/>
      <w:lvlText w:val="%1."/>
      <w:lvlJc w:val="left"/>
      <w:pPr>
        <w:ind w:left="480" w:hanging="480"/>
      </w:pPr>
      <w:rPr>
        <w:rFont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4186FC4"/>
    <w:multiLevelType w:val="hybridMultilevel"/>
    <w:tmpl w:val="8414564C"/>
    <w:lvl w:ilvl="0" w:tplc="37483516">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72160C8"/>
    <w:multiLevelType w:val="hybridMultilevel"/>
    <w:tmpl w:val="606C7E0C"/>
    <w:lvl w:ilvl="0" w:tplc="08D0731A">
      <w:start w:val="1"/>
      <w:numFmt w:val="ideographLegalTraditional"/>
      <w:lvlText w:val="%1、"/>
      <w:lvlJc w:val="left"/>
      <w:pPr>
        <w:ind w:left="905" w:hanging="480"/>
      </w:pPr>
      <w:rPr>
        <w:rFonts w:hint="default"/>
        <w:lang w:val="en-US"/>
      </w:rPr>
    </w:lvl>
    <w:lvl w:ilvl="1" w:tplc="04090019" w:tentative="1">
      <w:start w:val="1"/>
      <w:numFmt w:val="ideographTraditional"/>
      <w:lvlText w:val="%2、"/>
      <w:lvlJc w:val="left"/>
      <w:pPr>
        <w:ind w:left="1388" w:hanging="480"/>
      </w:pPr>
    </w:lvl>
    <w:lvl w:ilvl="2" w:tplc="0409001B" w:tentative="1">
      <w:start w:val="1"/>
      <w:numFmt w:val="lowerRoman"/>
      <w:lvlText w:val="%3."/>
      <w:lvlJc w:val="right"/>
      <w:pPr>
        <w:ind w:left="1868" w:hanging="480"/>
      </w:pPr>
    </w:lvl>
    <w:lvl w:ilvl="3" w:tplc="0409000F" w:tentative="1">
      <w:start w:val="1"/>
      <w:numFmt w:val="decimal"/>
      <w:lvlText w:val="%4."/>
      <w:lvlJc w:val="left"/>
      <w:pPr>
        <w:ind w:left="2348" w:hanging="480"/>
      </w:pPr>
    </w:lvl>
    <w:lvl w:ilvl="4" w:tplc="04090019" w:tentative="1">
      <w:start w:val="1"/>
      <w:numFmt w:val="ideographTraditional"/>
      <w:lvlText w:val="%5、"/>
      <w:lvlJc w:val="left"/>
      <w:pPr>
        <w:ind w:left="2828" w:hanging="480"/>
      </w:pPr>
    </w:lvl>
    <w:lvl w:ilvl="5" w:tplc="0409001B" w:tentative="1">
      <w:start w:val="1"/>
      <w:numFmt w:val="lowerRoman"/>
      <w:lvlText w:val="%6."/>
      <w:lvlJc w:val="right"/>
      <w:pPr>
        <w:ind w:left="3308" w:hanging="480"/>
      </w:pPr>
    </w:lvl>
    <w:lvl w:ilvl="6" w:tplc="0409000F" w:tentative="1">
      <w:start w:val="1"/>
      <w:numFmt w:val="decimal"/>
      <w:lvlText w:val="%7."/>
      <w:lvlJc w:val="left"/>
      <w:pPr>
        <w:ind w:left="3788" w:hanging="480"/>
      </w:pPr>
    </w:lvl>
    <w:lvl w:ilvl="7" w:tplc="04090019" w:tentative="1">
      <w:start w:val="1"/>
      <w:numFmt w:val="ideographTraditional"/>
      <w:lvlText w:val="%8、"/>
      <w:lvlJc w:val="left"/>
      <w:pPr>
        <w:ind w:left="4268" w:hanging="480"/>
      </w:pPr>
    </w:lvl>
    <w:lvl w:ilvl="8" w:tplc="0409001B" w:tentative="1">
      <w:start w:val="1"/>
      <w:numFmt w:val="lowerRoman"/>
      <w:lvlText w:val="%9."/>
      <w:lvlJc w:val="right"/>
      <w:pPr>
        <w:ind w:left="4748" w:hanging="480"/>
      </w:pPr>
    </w:lvl>
  </w:abstractNum>
  <w:abstractNum w:abstractNumId="9" w15:restartNumberingAfterBreak="0">
    <w:nsid w:val="27ED6BE4"/>
    <w:multiLevelType w:val="hybridMultilevel"/>
    <w:tmpl w:val="D4486B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84774D4"/>
    <w:multiLevelType w:val="hybridMultilevel"/>
    <w:tmpl w:val="A7005D2A"/>
    <w:lvl w:ilvl="0" w:tplc="B7A47C9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9683159"/>
    <w:multiLevelType w:val="hybridMultilevel"/>
    <w:tmpl w:val="4F8AD67C"/>
    <w:lvl w:ilvl="0" w:tplc="0B4A6AD6">
      <w:start w:val="1"/>
      <w:numFmt w:val="decimal"/>
      <w:lvlText w:val="%1."/>
      <w:lvlJc w:val="left"/>
      <w:pPr>
        <w:ind w:left="480" w:hanging="480"/>
      </w:pPr>
      <w:rPr>
        <w:rFonts w:ascii="新細明體" w:eastAsia="新細明體" w:hAnsi="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A4C528D"/>
    <w:multiLevelType w:val="hybridMultilevel"/>
    <w:tmpl w:val="5B2ACCA2"/>
    <w:lvl w:ilvl="0" w:tplc="F452840E">
      <w:start w:val="1"/>
      <w:numFmt w:val="decimal"/>
      <w:lvlText w:val="%1."/>
      <w:lvlJc w:val="left"/>
      <w:pPr>
        <w:tabs>
          <w:tab w:val="num" w:pos="480"/>
        </w:tabs>
        <w:ind w:left="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A0543C">
      <w:start w:val="1"/>
      <w:numFmt w:val="chineseCounting"/>
      <w:lvlText w:val="%2."/>
      <w:lvlJc w:val="left"/>
      <w:pPr>
        <w:tabs>
          <w:tab w:val="num" w:pos="9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DCE5AC">
      <w:start w:val="1"/>
      <w:numFmt w:val="lowerRoman"/>
      <w:lvlText w:val="%3."/>
      <w:lvlJc w:val="left"/>
      <w:pPr>
        <w:tabs>
          <w:tab w:val="num" w:pos="1440"/>
        </w:tabs>
        <w:ind w:left="15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6EBE04">
      <w:start w:val="1"/>
      <w:numFmt w:val="decimal"/>
      <w:lvlText w:val="%4."/>
      <w:lvlJc w:val="left"/>
      <w:pPr>
        <w:tabs>
          <w:tab w:val="num" w:pos="1920"/>
        </w:tabs>
        <w:ind w:left="2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1F88">
      <w:start w:val="1"/>
      <w:numFmt w:val="chineseCounting"/>
      <w:lvlText w:val="%5."/>
      <w:lvlJc w:val="left"/>
      <w:pPr>
        <w:tabs>
          <w:tab w:val="num" w:pos="240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C6D09C">
      <w:start w:val="1"/>
      <w:numFmt w:val="lowerRoman"/>
      <w:lvlText w:val="%6."/>
      <w:lvlJc w:val="left"/>
      <w:pPr>
        <w:tabs>
          <w:tab w:val="num" w:pos="2880"/>
        </w:tabs>
        <w:ind w:left="30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4ADEEE">
      <w:start w:val="1"/>
      <w:numFmt w:val="decimal"/>
      <w:lvlText w:val="%7."/>
      <w:lvlJc w:val="left"/>
      <w:pPr>
        <w:tabs>
          <w:tab w:val="num" w:pos="3360"/>
        </w:tabs>
        <w:ind w:left="3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AE8C38">
      <w:start w:val="1"/>
      <w:numFmt w:val="chineseCounting"/>
      <w:lvlText w:val="%8."/>
      <w:lvlJc w:val="left"/>
      <w:pPr>
        <w:tabs>
          <w:tab w:val="num" w:pos="384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CE4CF6">
      <w:start w:val="1"/>
      <w:numFmt w:val="lowerRoman"/>
      <w:lvlText w:val="%9."/>
      <w:lvlJc w:val="left"/>
      <w:pPr>
        <w:tabs>
          <w:tab w:val="num" w:pos="4320"/>
        </w:tabs>
        <w:ind w:left="44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AAB1C7E"/>
    <w:multiLevelType w:val="hybridMultilevel"/>
    <w:tmpl w:val="3B9E916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B3005B9"/>
    <w:multiLevelType w:val="hybridMultilevel"/>
    <w:tmpl w:val="7684392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B785804"/>
    <w:multiLevelType w:val="hybridMultilevel"/>
    <w:tmpl w:val="CC404F28"/>
    <w:lvl w:ilvl="0" w:tplc="1C9AB6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1F070C0"/>
    <w:multiLevelType w:val="hybridMultilevel"/>
    <w:tmpl w:val="8414564C"/>
    <w:lvl w:ilvl="0" w:tplc="37483516">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2DA0941"/>
    <w:multiLevelType w:val="hybridMultilevel"/>
    <w:tmpl w:val="5F98B2BA"/>
    <w:lvl w:ilvl="0" w:tplc="1A8492B0">
      <w:numFmt w:val="bullet"/>
      <w:lvlText w:val="●"/>
      <w:lvlJc w:val="left"/>
      <w:pPr>
        <w:tabs>
          <w:tab w:val="num" w:pos="360"/>
        </w:tabs>
        <w:ind w:left="360" w:hanging="360"/>
      </w:pPr>
      <w:rPr>
        <w:rFonts w:ascii="標楷體" w:eastAsia="標楷體" w:hAnsi="標楷體" w:cs="Times New Roman" w:hint="eastAsia"/>
        <w:b/>
        <w:color w:val="800000"/>
        <w:sz w:val="28"/>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3C971DB9"/>
    <w:multiLevelType w:val="hybridMultilevel"/>
    <w:tmpl w:val="FADC71A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F167A4A"/>
    <w:multiLevelType w:val="hybridMultilevel"/>
    <w:tmpl w:val="82D4816C"/>
    <w:lvl w:ilvl="0" w:tplc="566CFEDA">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0" w15:restartNumberingAfterBreak="0">
    <w:nsid w:val="41546376"/>
    <w:multiLevelType w:val="hybridMultilevel"/>
    <w:tmpl w:val="FB0EFDAE"/>
    <w:lvl w:ilvl="0" w:tplc="04090005">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1" w15:restartNumberingAfterBreak="0">
    <w:nsid w:val="43182CC4"/>
    <w:multiLevelType w:val="hybridMultilevel"/>
    <w:tmpl w:val="CF4AEE20"/>
    <w:lvl w:ilvl="0" w:tplc="776E1472">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48D14D41"/>
    <w:multiLevelType w:val="hybridMultilevel"/>
    <w:tmpl w:val="D6B693C6"/>
    <w:lvl w:ilvl="0" w:tplc="93FC97AE">
      <w:start w:val="1"/>
      <w:numFmt w:val="decimal"/>
      <w:lvlText w:val="%1."/>
      <w:lvlJc w:val="left"/>
      <w:pPr>
        <w:ind w:left="595"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7E82DAE2">
      <w:start w:val="1"/>
      <w:numFmt w:val="decimal"/>
      <w:lvlText w:val="%2."/>
      <w:lvlJc w:val="left"/>
      <w:pPr>
        <w:ind w:left="1195" w:hanging="47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9D6CBBA">
      <w:start w:val="1"/>
      <w:numFmt w:val="lowerRoman"/>
      <w:lvlText w:val="%3."/>
      <w:lvlJc w:val="left"/>
      <w:pPr>
        <w:ind w:left="1675" w:hanging="6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854BB8E">
      <w:start w:val="1"/>
      <w:numFmt w:val="decimal"/>
      <w:lvlText w:val="%4."/>
      <w:lvlJc w:val="left"/>
      <w:pPr>
        <w:ind w:left="2155" w:hanging="47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0625396">
      <w:start w:val="1"/>
      <w:numFmt w:val="decimal"/>
      <w:lvlText w:val="%5."/>
      <w:lvlJc w:val="left"/>
      <w:pPr>
        <w:ind w:left="2635" w:hanging="47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6C8FBE4">
      <w:start w:val="1"/>
      <w:numFmt w:val="lowerRoman"/>
      <w:lvlText w:val="%6."/>
      <w:lvlJc w:val="left"/>
      <w:pPr>
        <w:ind w:left="3115" w:hanging="6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E196F34A">
      <w:start w:val="1"/>
      <w:numFmt w:val="decimal"/>
      <w:lvlText w:val="%7."/>
      <w:lvlJc w:val="left"/>
      <w:pPr>
        <w:ind w:left="3595" w:hanging="47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410C5B2">
      <w:start w:val="1"/>
      <w:numFmt w:val="decimal"/>
      <w:lvlText w:val="%8."/>
      <w:lvlJc w:val="left"/>
      <w:pPr>
        <w:ind w:left="4075" w:hanging="47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C554B0D0">
      <w:start w:val="1"/>
      <w:numFmt w:val="lowerRoman"/>
      <w:lvlText w:val="%9."/>
      <w:lvlJc w:val="left"/>
      <w:pPr>
        <w:ind w:left="4555" w:hanging="6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A027692"/>
    <w:multiLevelType w:val="hybridMultilevel"/>
    <w:tmpl w:val="1D5A6C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4BCE63BE"/>
    <w:multiLevelType w:val="hybridMultilevel"/>
    <w:tmpl w:val="606C7E0C"/>
    <w:lvl w:ilvl="0" w:tplc="08D0731A">
      <w:start w:val="1"/>
      <w:numFmt w:val="ideographLegalTraditional"/>
      <w:lvlText w:val="%1、"/>
      <w:lvlJc w:val="left"/>
      <w:pPr>
        <w:ind w:left="908" w:hanging="480"/>
      </w:pPr>
      <w:rPr>
        <w:rFonts w:hint="default"/>
        <w:lang w:val="en-US"/>
      </w:rPr>
    </w:lvl>
    <w:lvl w:ilvl="1" w:tplc="04090019" w:tentative="1">
      <w:start w:val="1"/>
      <w:numFmt w:val="ideographTraditional"/>
      <w:lvlText w:val="%2、"/>
      <w:lvlJc w:val="left"/>
      <w:pPr>
        <w:ind w:left="1388" w:hanging="480"/>
      </w:pPr>
    </w:lvl>
    <w:lvl w:ilvl="2" w:tplc="0409001B" w:tentative="1">
      <w:start w:val="1"/>
      <w:numFmt w:val="lowerRoman"/>
      <w:lvlText w:val="%3."/>
      <w:lvlJc w:val="right"/>
      <w:pPr>
        <w:ind w:left="1868" w:hanging="480"/>
      </w:pPr>
    </w:lvl>
    <w:lvl w:ilvl="3" w:tplc="0409000F" w:tentative="1">
      <w:start w:val="1"/>
      <w:numFmt w:val="decimal"/>
      <w:lvlText w:val="%4."/>
      <w:lvlJc w:val="left"/>
      <w:pPr>
        <w:ind w:left="2348" w:hanging="480"/>
      </w:pPr>
    </w:lvl>
    <w:lvl w:ilvl="4" w:tplc="04090019" w:tentative="1">
      <w:start w:val="1"/>
      <w:numFmt w:val="ideographTraditional"/>
      <w:lvlText w:val="%5、"/>
      <w:lvlJc w:val="left"/>
      <w:pPr>
        <w:ind w:left="2828" w:hanging="480"/>
      </w:pPr>
    </w:lvl>
    <w:lvl w:ilvl="5" w:tplc="0409001B" w:tentative="1">
      <w:start w:val="1"/>
      <w:numFmt w:val="lowerRoman"/>
      <w:lvlText w:val="%6."/>
      <w:lvlJc w:val="right"/>
      <w:pPr>
        <w:ind w:left="3308" w:hanging="480"/>
      </w:pPr>
    </w:lvl>
    <w:lvl w:ilvl="6" w:tplc="0409000F" w:tentative="1">
      <w:start w:val="1"/>
      <w:numFmt w:val="decimal"/>
      <w:lvlText w:val="%7."/>
      <w:lvlJc w:val="left"/>
      <w:pPr>
        <w:ind w:left="3788" w:hanging="480"/>
      </w:pPr>
    </w:lvl>
    <w:lvl w:ilvl="7" w:tplc="04090019" w:tentative="1">
      <w:start w:val="1"/>
      <w:numFmt w:val="ideographTraditional"/>
      <w:lvlText w:val="%8、"/>
      <w:lvlJc w:val="left"/>
      <w:pPr>
        <w:ind w:left="4268" w:hanging="480"/>
      </w:pPr>
    </w:lvl>
    <w:lvl w:ilvl="8" w:tplc="0409001B" w:tentative="1">
      <w:start w:val="1"/>
      <w:numFmt w:val="lowerRoman"/>
      <w:lvlText w:val="%9."/>
      <w:lvlJc w:val="right"/>
      <w:pPr>
        <w:ind w:left="4748" w:hanging="480"/>
      </w:pPr>
    </w:lvl>
  </w:abstractNum>
  <w:abstractNum w:abstractNumId="25" w15:restartNumberingAfterBreak="0">
    <w:nsid w:val="50A056EC"/>
    <w:multiLevelType w:val="hybridMultilevel"/>
    <w:tmpl w:val="DE3C28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4173DD6"/>
    <w:multiLevelType w:val="hybridMultilevel"/>
    <w:tmpl w:val="BEAEBC68"/>
    <w:lvl w:ilvl="0" w:tplc="6CD212F0">
      <w:start w:val="2"/>
      <w:numFmt w:val="bullet"/>
      <w:lvlText w:val="●"/>
      <w:lvlJc w:val="left"/>
      <w:pPr>
        <w:tabs>
          <w:tab w:val="num" w:pos="360"/>
        </w:tabs>
        <w:ind w:left="360" w:hanging="360"/>
      </w:pPr>
      <w:rPr>
        <w:rFonts w:ascii="標楷體" w:eastAsia="標楷體" w:hAnsi="標楷體" w:cs="Times New Roman" w:hint="eastAsia"/>
        <w:color w:val="8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567050D0"/>
    <w:multiLevelType w:val="hybridMultilevel"/>
    <w:tmpl w:val="25E87914"/>
    <w:lvl w:ilvl="0" w:tplc="D684FE3E">
      <w:start w:val="1"/>
      <w:numFmt w:val="bullet"/>
      <w:lvlText w:val="●"/>
      <w:lvlJc w:val="left"/>
      <w:pPr>
        <w:ind w:left="600" w:hanging="360"/>
      </w:pPr>
      <w:rPr>
        <w:rFonts w:ascii="標楷體" w:eastAsia="標楷體" w:hAnsi="標楷體" w:cs="標楷體" w:hint="default"/>
        <w:b w:val="0"/>
        <w:bCs w:val="0"/>
        <w:i w:val="0"/>
        <w:iCs w:val="0"/>
        <w:caps w:val="0"/>
        <w:smallCaps w:val="0"/>
        <w:strike w:val="0"/>
        <w:dstrike w:val="0"/>
        <w:color w:val="8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569F62E6"/>
    <w:multiLevelType w:val="hybridMultilevel"/>
    <w:tmpl w:val="7248BE10"/>
    <w:lvl w:ilvl="0" w:tplc="035411BA">
      <w:start w:val="1"/>
      <w:numFmt w:val="decimal"/>
      <w:lvlText w:val="%1."/>
      <w:lvlJc w:val="left"/>
      <w:pPr>
        <w:ind w:left="360" w:hanging="360"/>
      </w:pPr>
      <w:rPr>
        <w:rFonts w:ascii="標楷體" w:eastAsia="UWCCYF (Big5)" w:hAnsi="標楷體" w:hint="default"/>
        <w:color w:val="C00000"/>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C6610FD"/>
    <w:multiLevelType w:val="hybridMultilevel"/>
    <w:tmpl w:val="C9369208"/>
    <w:lvl w:ilvl="0" w:tplc="28000A98">
      <w:start w:val="1"/>
      <w:numFmt w:val="taiwaneseCountingThousand"/>
      <w:lvlText w:val="%1、"/>
      <w:lvlJc w:val="left"/>
      <w:pPr>
        <w:ind w:left="960" w:hanging="480"/>
      </w:pPr>
      <w:rPr>
        <w:rFonts w:ascii="新細明體" w:hAnsi="新細明體"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E467D77"/>
    <w:multiLevelType w:val="hybridMultilevel"/>
    <w:tmpl w:val="42CABC0C"/>
    <w:lvl w:ilvl="0" w:tplc="16CE19F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447402E"/>
    <w:multiLevelType w:val="hybridMultilevel"/>
    <w:tmpl w:val="6AACC8F6"/>
    <w:lvl w:ilvl="0" w:tplc="177A1826">
      <w:start w:val="1"/>
      <w:numFmt w:val="decimal"/>
      <w:lvlText w:val="%1."/>
      <w:lvlJc w:val="left"/>
      <w:pPr>
        <w:ind w:left="600" w:hanging="36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15:restartNumberingAfterBreak="0">
    <w:nsid w:val="65220F63"/>
    <w:multiLevelType w:val="hybridMultilevel"/>
    <w:tmpl w:val="FFF2A374"/>
    <w:lvl w:ilvl="0" w:tplc="4378DADC">
      <w:start w:val="1"/>
      <w:numFmt w:val="decimal"/>
      <w:lvlText w:val="%1."/>
      <w:lvlJc w:val="left"/>
      <w:pPr>
        <w:tabs>
          <w:tab w:val="num" w:pos="480"/>
        </w:tabs>
        <w:ind w:left="59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3AAD1A">
      <w:start w:val="1"/>
      <w:numFmt w:val="chineseCounting"/>
      <w:lvlText w:val="%2."/>
      <w:lvlJc w:val="left"/>
      <w:pPr>
        <w:tabs>
          <w:tab w:val="num" w:pos="960"/>
        </w:tabs>
        <w:ind w:left="107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942624">
      <w:start w:val="1"/>
      <w:numFmt w:val="lowerRoman"/>
      <w:lvlText w:val="%3."/>
      <w:lvlJc w:val="left"/>
      <w:pPr>
        <w:tabs>
          <w:tab w:val="num" w:pos="1440"/>
        </w:tabs>
        <w:ind w:left="1555" w:hanging="4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A6F6B4">
      <w:start w:val="1"/>
      <w:numFmt w:val="decimal"/>
      <w:lvlText w:val="%4."/>
      <w:lvlJc w:val="left"/>
      <w:pPr>
        <w:tabs>
          <w:tab w:val="num" w:pos="1920"/>
        </w:tabs>
        <w:ind w:left="203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D21BDE">
      <w:start w:val="1"/>
      <w:numFmt w:val="chineseCounting"/>
      <w:lvlText w:val="%5."/>
      <w:lvlJc w:val="left"/>
      <w:pPr>
        <w:tabs>
          <w:tab w:val="num" w:pos="2400"/>
        </w:tabs>
        <w:ind w:left="251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24E2E6">
      <w:start w:val="1"/>
      <w:numFmt w:val="lowerRoman"/>
      <w:lvlText w:val="%6."/>
      <w:lvlJc w:val="left"/>
      <w:pPr>
        <w:tabs>
          <w:tab w:val="num" w:pos="2880"/>
        </w:tabs>
        <w:ind w:left="2995" w:hanging="4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8EFA6C">
      <w:start w:val="1"/>
      <w:numFmt w:val="decimal"/>
      <w:lvlText w:val="%7."/>
      <w:lvlJc w:val="left"/>
      <w:pPr>
        <w:tabs>
          <w:tab w:val="num" w:pos="3360"/>
        </w:tabs>
        <w:ind w:left="347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2270E">
      <w:start w:val="1"/>
      <w:numFmt w:val="chineseCounting"/>
      <w:lvlText w:val="%8."/>
      <w:lvlJc w:val="left"/>
      <w:pPr>
        <w:tabs>
          <w:tab w:val="num" w:pos="3840"/>
        </w:tabs>
        <w:ind w:left="395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EA3778">
      <w:start w:val="1"/>
      <w:numFmt w:val="lowerRoman"/>
      <w:lvlText w:val="%9."/>
      <w:lvlJc w:val="left"/>
      <w:pPr>
        <w:tabs>
          <w:tab w:val="num" w:pos="4320"/>
        </w:tabs>
        <w:ind w:left="4435" w:hanging="4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E9A6C7B"/>
    <w:multiLevelType w:val="hybridMultilevel"/>
    <w:tmpl w:val="4A10A17C"/>
    <w:lvl w:ilvl="0" w:tplc="1A00B1CA">
      <w:start w:val="1"/>
      <w:numFmt w:val="ideographLegalTraditional"/>
      <w:lvlText w:val="%1、"/>
      <w:lvlJc w:val="left"/>
      <w:pPr>
        <w:ind w:left="425" w:firstLine="0"/>
      </w:pPr>
      <w:rPr>
        <w:rFonts w:hint="default"/>
        <w:lang w:val="en-US"/>
      </w:rPr>
    </w:lvl>
    <w:lvl w:ilvl="1" w:tplc="04090019" w:tentative="1">
      <w:start w:val="1"/>
      <w:numFmt w:val="ideographTraditional"/>
      <w:lvlText w:val="%2、"/>
      <w:lvlJc w:val="left"/>
      <w:pPr>
        <w:ind w:left="1581" w:hanging="480"/>
      </w:pPr>
    </w:lvl>
    <w:lvl w:ilvl="2" w:tplc="0409001B" w:tentative="1">
      <w:start w:val="1"/>
      <w:numFmt w:val="lowerRoman"/>
      <w:lvlText w:val="%3."/>
      <w:lvlJc w:val="right"/>
      <w:pPr>
        <w:ind w:left="2061" w:hanging="480"/>
      </w:pPr>
    </w:lvl>
    <w:lvl w:ilvl="3" w:tplc="0409000F" w:tentative="1">
      <w:start w:val="1"/>
      <w:numFmt w:val="decimal"/>
      <w:lvlText w:val="%4."/>
      <w:lvlJc w:val="left"/>
      <w:pPr>
        <w:ind w:left="2541" w:hanging="480"/>
      </w:pPr>
    </w:lvl>
    <w:lvl w:ilvl="4" w:tplc="04090019" w:tentative="1">
      <w:start w:val="1"/>
      <w:numFmt w:val="ideographTraditional"/>
      <w:lvlText w:val="%5、"/>
      <w:lvlJc w:val="left"/>
      <w:pPr>
        <w:ind w:left="3021" w:hanging="480"/>
      </w:pPr>
    </w:lvl>
    <w:lvl w:ilvl="5" w:tplc="0409001B" w:tentative="1">
      <w:start w:val="1"/>
      <w:numFmt w:val="lowerRoman"/>
      <w:lvlText w:val="%6."/>
      <w:lvlJc w:val="right"/>
      <w:pPr>
        <w:ind w:left="3501" w:hanging="480"/>
      </w:pPr>
    </w:lvl>
    <w:lvl w:ilvl="6" w:tplc="0409000F" w:tentative="1">
      <w:start w:val="1"/>
      <w:numFmt w:val="decimal"/>
      <w:lvlText w:val="%7."/>
      <w:lvlJc w:val="left"/>
      <w:pPr>
        <w:ind w:left="3981" w:hanging="480"/>
      </w:pPr>
    </w:lvl>
    <w:lvl w:ilvl="7" w:tplc="04090019" w:tentative="1">
      <w:start w:val="1"/>
      <w:numFmt w:val="ideographTraditional"/>
      <w:lvlText w:val="%8、"/>
      <w:lvlJc w:val="left"/>
      <w:pPr>
        <w:ind w:left="4461" w:hanging="480"/>
      </w:pPr>
    </w:lvl>
    <w:lvl w:ilvl="8" w:tplc="0409001B" w:tentative="1">
      <w:start w:val="1"/>
      <w:numFmt w:val="lowerRoman"/>
      <w:lvlText w:val="%9."/>
      <w:lvlJc w:val="right"/>
      <w:pPr>
        <w:ind w:left="4941" w:hanging="480"/>
      </w:pPr>
    </w:lvl>
  </w:abstractNum>
  <w:abstractNum w:abstractNumId="34" w15:restartNumberingAfterBreak="0">
    <w:nsid w:val="77BE04EE"/>
    <w:multiLevelType w:val="hybridMultilevel"/>
    <w:tmpl w:val="D0EA5DE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2228"/>
        </w:tabs>
        <w:ind w:left="2228" w:hanging="480"/>
      </w:pPr>
      <w:rPr>
        <w:rFonts w:ascii="Wingdings" w:hAnsi="Wingdings" w:hint="default"/>
      </w:rPr>
    </w:lvl>
    <w:lvl w:ilvl="2" w:tplc="04090005" w:tentative="1">
      <w:start w:val="1"/>
      <w:numFmt w:val="bullet"/>
      <w:lvlText w:val=""/>
      <w:lvlJc w:val="left"/>
      <w:pPr>
        <w:tabs>
          <w:tab w:val="num" w:pos="2708"/>
        </w:tabs>
        <w:ind w:left="2708" w:hanging="480"/>
      </w:pPr>
      <w:rPr>
        <w:rFonts w:ascii="Wingdings" w:hAnsi="Wingdings" w:hint="default"/>
      </w:rPr>
    </w:lvl>
    <w:lvl w:ilvl="3" w:tplc="04090001" w:tentative="1">
      <w:start w:val="1"/>
      <w:numFmt w:val="bullet"/>
      <w:lvlText w:val=""/>
      <w:lvlJc w:val="left"/>
      <w:pPr>
        <w:tabs>
          <w:tab w:val="num" w:pos="3188"/>
        </w:tabs>
        <w:ind w:left="3188" w:hanging="480"/>
      </w:pPr>
      <w:rPr>
        <w:rFonts w:ascii="Wingdings" w:hAnsi="Wingdings" w:hint="default"/>
      </w:rPr>
    </w:lvl>
    <w:lvl w:ilvl="4" w:tplc="04090003" w:tentative="1">
      <w:start w:val="1"/>
      <w:numFmt w:val="bullet"/>
      <w:lvlText w:val=""/>
      <w:lvlJc w:val="left"/>
      <w:pPr>
        <w:tabs>
          <w:tab w:val="num" w:pos="3668"/>
        </w:tabs>
        <w:ind w:left="3668" w:hanging="480"/>
      </w:pPr>
      <w:rPr>
        <w:rFonts w:ascii="Wingdings" w:hAnsi="Wingdings" w:hint="default"/>
      </w:rPr>
    </w:lvl>
    <w:lvl w:ilvl="5" w:tplc="04090005" w:tentative="1">
      <w:start w:val="1"/>
      <w:numFmt w:val="bullet"/>
      <w:lvlText w:val=""/>
      <w:lvlJc w:val="left"/>
      <w:pPr>
        <w:tabs>
          <w:tab w:val="num" w:pos="4148"/>
        </w:tabs>
        <w:ind w:left="4148" w:hanging="480"/>
      </w:pPr>
      <w:rPr>
        <w:rFonts w:ascii="Wingdings" w:hAnsi="Wingdings" w:hint="default"/>
      </w:rPr>
    </w:lvl>
    <w:lvl w:ilvl="6" w:tplc="04090001" w:tentative="1">
      <w:start w:val="1"/>
      <w:numFmt w:val="bullet"/>
      <w:lvlText w:val=""/>
      <w:lvlJc w:val="left"/>
      <w:pPr>
        <w:tabs>
          <w:tab w:val="num" w:pos="4628"/>
        </w:tabs>
        <w:ind w:left="4628" w:hanging="480"/>
      </w:pPr>
      <w:rPr>
        <w:rFonts w:ascii="Wingdings" w:hAnsi="Wingdings" w:hint="default"/>
      </w:rPr>
    </w:lvl>
    <w:lvl w:ilvl="7" w:tplc="04090003" w:tentative="1">
      <w:start w:val="1"/>
      <w:numFmt w:val="bullet"/>
      <w:lvlText w:val=""/>
      <w:lvlJc w:val="left"/>
      <w:pPr>
        <w:tabs>
          <w:tab w:val="num" w:pos="5108"/>
        </w:tabs>
        <w:ind w:left="5108" w:hanging="480"/>
      </w:pPr>
      <w:rPr>
        <w:rFonts w:ascii="Wingdings" w:hAnsi="Wingdings" w:hint="default"/>
      </w:rPr>
    </w:lvl>
    <w:lvl w:ilvl="8" w:tplc="04090005" w:tentative="1">
      <w:start w:val="1"/>
      <w:numFmt w:val="bullet"/>
      <w:lvlText w:val=""/>
      <w:lvlJc w:val="left"/>
      <w:pPr>
        <w:tabs>
          <w:tab w:val="num" w:pos="5588"/>
        </w:tabs>
        <w:ind w:left="5588" w:hanging="480"/>
      </w:pPr>
      <w:rPr>
        <w:rFonts w:ascii="Wingdings" w:hAnsi="Wingdings" w:hint="default"/>
      </w:rPr>
    </w:lvl>
  </w:abstractNum>
  <w:abstractNum w:abstractNumId="35" w15:restartNumberingAfterBreak="0">
    <w:nsid w:val="792D0042"/>
    <w:multiLevelType w:val="hybridMultilevel"/>
    <w:tmpl w:val="BDFADAC6"/>
    <w:lvl w:ilvl="0" w:tplc="4E9E556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93F3E79"/>
    <w:multiLevelType w:val="hybridMultilevel"/>
    <w:tmpl w:val="DE5C14C4"/>
    <w:lvl w:ilvl="0" w:tplc="124E8DDC">
      <w:start w:val="1"/>
      <w:numFmt w:val="decimal"/>
      <w:lvlText w:val="%1."/>
      <w:lvlJc w:val="left"/>
      <w:pPr>
        <w:ind w:left="600" w:hanging="360"/>
      </w:pPr>
      <w:rPr>
        <w:rFonts w:asciiTheme="minorEastAsia" w:eastAsiaTheme="minorEastAsia" w:hAnsiTheme="minorEastAsia" w:hint="default"/>
        <w:sz w:val="24"/>
        <w:szCs w:val="24"/>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7" w15:restartNumberingAfterBreak="0">
    <w:nsid w:val="7BC2264A"/>
    <w:multiLevelType w:val="hybridMultilevel"/>
    <w:tmpl w:val="457C1BA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6"/>
  </w:num>
  <w:num w:numId="2">
    <w:abstractNumId w:val="17"/>
  </w:num>
  <w:num w:numId="3">
    <w:abstractNumId w:val="4"/>
  </w:num>
  <w:num w:numId="4">
    <w:abstractNumId w:val="19"/>
  </w:num>
  <w:num w:numId="5">
    <w:abstractNumId w:val="15"/>
  </w:num>
  <w:num w:numId="6">
    <w:abstractNumId w:val="16"/>
  </w:num>
  <w:num w:numId="7">
    <w:abstractNumId w:val="0"/>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4"/>
  </w:num>
  <w:num w:numId="11">
    <w:abstractNumId w:val="13"/>
  </w:num>
  <w:num w:numId="12">
    <w:abstractNumId w:val="23"/>
  </w:num>
  <w:num w:numId="13">
    <w:abstractNumId w:val="18"/>
  </w:num>
  <w:num w:numId="14">
    <w:abstractNumId w:val="7"/>
  </w:num>
  <w:num w:numId="15">
    <w:abstractNumId w:val="25"/>
  </w:num>
  <w:num w:numId="16">
    <w:abstractNumId w:val="3"/>
  </w:num>
  <w:num w:numId="17">
    <w:abstractNumId w:val="35"/>
  </w:num>
  <w:num w:numId="18">
    <w:abstractNumId w:val="33"/>
  </w:num>
  <w:num w:numId="19">
    <w:abstractNumId w:val="29"/>
  </w:num>
  <w:num w:numId="20">
    <w:abstractNumId w:val="8"/>
  </w:num>
  <w:num w:numId="21">
    <w:abstractNumId w:val="24"/>
  </w:num>
  <w:num w:numId="22">
    <w:abstractNumId w:val="11"/>
  </w:num>
  <w:num w:numId="23">
    <w:abstractNumId w:val="30"/>
  </w:num>
  <w:num w:numId="24">
    <w:abstractNumId w:val="2"/>
  </w:num>
  <w:num w:numId="25">
    <w:abstractNumId w:val="6"/>
  </w:num>
  <w:num w:numId="26">
    <w:abstractNumId w:val="9"/>
  </w:num>
  <w:num w:numId="27">
    <w:abstractNumId w:val="36"/>
  </w:num>
  <w:num w:numId="28">
    <w:abstractNumId w:val="21"/>
  </w:num>
  <w:num w:numId="29">
    <w:abstractNumId w:val="20"/>
  </w:num>
  <w:num w:numId="30">
    <w:abstractNumId w:val="10"/>
  </w:num>
  <w:num w:numId="31">
    <w:abstractNumId w:val="32"/>
  </w:num>
  <w:num w:numId="32">
    <w:abstractNumId w:val="32"/>
    <w:lvlOverride w:ilvl="0">
      <w:lvl w:ilvl="0" w:tplc="4378DADC">
        <w:start w:val="1"/>
        <w:numFmt w:val="decimal"/>
        <w:lvlText w:val="%1."/>
        <w:lvlJc w:val="left"/>
        <w:pPr>
          <w:tabs>
            <w:tab w:val="num" w:pos="480"/>
          </w:tabs>
          <w:ind w:left="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D3AAD1A">
        <w:start w:val="1"/>
        <w:numFmt w:val="chineseCounting"/>
        <w:lvlText w:val="%2."/>
        <w:lvlJc w:val="left"/>
        <w:pPr>
          <w:tabs>
            <w:tab w:val="num" w:pos="9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4942624">
        <w:start w:val="1"/>
        <w:numFmt w:val="lowerRoman"/>
        <w:lvlText w:val="%3."/>
        <w:lvlJc w:val="left"/>
        <w:pPr>
          <w:tabs>
            <w:tab w:val="num" w:pos="1440"/>
          </w:tabs>
          <w:ind w:left="156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1A6F6B4">
        <w:start w:val="1"/>
        <w:numFmt w:val="decimal"/>
        <w:lvlText w:val="%4."/>
        <w:lvlJc w:val="left"/>
        <w:pPr>
          <w:tabs>
            <w:tab w:val="num" w:pos="1920"/>
          </w:tabs>
          <w:ind w:left="2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7D21BDE">
        <w:start w:val="1"/>
        <w:numFmt w:val="chineseCounting"/>
        <w:lvlText w:val="%5."/>
        <w:lvlJc w:val="left"/>
        <w:pPr>
          <w:tabs>
            <w:tab w:val="num" w:pos="24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E24E2E6">
        <w:start w:val="1"/>
        <w:numFmt w:val="lowerRoman"/>
        <w:lvlText w:val="%6."/>
        <w:lvlJc w:val="left"/>
        <w:pPr>
          <w:tabs>
            <w:tab w:val="num" w:pos="2880"/>
          </w:tabs>
          <w:ind w:left="300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18EFA6C">
        <w:start w:val="1"/>
        <w:numFmt w:val="decimal"/>
        <w:lvlText w:val="%7."/>
        <w:lvlJc w:val="left"/>
        <w:pPr>
          <w:tabs>
            <w:tab w:val="num" w:pos="3360"/>
          </w:tabs>
          <w:ind w:left="3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792270E">
        <w:start w:val="1"/>
        <w:numFmt w:val="chineseCounting"/>
        <w:lvlText w:val="%8."/>
        <w:lvlJc w:val="left"/>
        <w:pPr>
          <w:tabs>
            <w:tab w:val="num" w:pos="384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5EA3778">
        <w:start w:val="1"/>
        <w:numFmt w:val="lowerRoman"/>
        <w:lvlText w:val="%9."/>
        <w:lvlJc w:val="left"/>
        <w:pPr>
          <w:tabs>
            <w:tab w:val="num" w:pos="4320"/>
          </w:tabs>
          <w:ind w:left="4440" w:hanging="4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12"/>
  </w:num>
  <w:num w:numId="34">
    <w:abstractNumId w:val="27"/>
  </w:num>
  <w:num w:numId="35">
    <w:abstractNumId w:val="31"/>
  </w:num>
  <w:num w:numId="36">
    <w:abstractNumId w:val="22"/>
  </w:num>
  <w:num w:numId="37">
    <w:abstractNumId w:val="14"/>
  </w:num>
  <w:num w:numId="38">
    <w:abstractNumId w:val="28"/>
  </w:num>
  <w:num w:numId="39">
    <w:abstractNumId w:val="5"/>
  </w:num>
  <w:num w:numId="40">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5DD"/>
    <w:rsid w:val="00001DEB"/>
    <w:rsid w:val="00003118"/>
    <w:rsid w:val="000043CF"/>
    <w:rsid w:val="000068BC"/>
    <w:rsid w:val="0006366B"/>
    <w:rsid w:val="00080449"/>
    <w:rsid w:val="00097F17"/>
    <w:rsid w:val="000A3CC8"/>
    <w:rsid w:val="000A77B3"/>
    <w:rsid w:val="000B4033"/>
    <w:rsid w:val="000B6778"/>
    <w:rsid w:val="000C02D9"/>
    <w:rsid w:val="000E46A2"/>
    <w:rsid w:val="000E5BD9"/>
    <w:rsid w:val="000F3360"/>
    <w:rsid w:val="00102C29"/>
    <w:rsid w:val="001177FF"/>
    <w:rsid w:val="00121249"/>
    <w:rsid w:val="00130FF9"/>
    <w:rsid w:val="00142A02"/>
    <w:rsid w:val="00153FDD"/>
    <w:rsid w:val="00162357"/>
    <w:rsid w:val="001638AF"/>
    <w:rsid w:val="00166A27"/>
    <w:rsid w:val="00174089"/>
    <w:rsid w:val="001745DC"/>
    <w:rsid w:val="00174884"/>
    <w:rsid w:val="00195774"/>
    <w:rsid w:val="001A4186"/>
    <w:rsid w:val="001B0792"/>
    <w:rsid w:val="001B3806"/>
    <w:rsid w:val="001B7AFD"/>
    <w:rsid w:val="001C592E"/>
    <w:rsid w:val="001D487F"/>
    <w:rsid w:val="001E1D5C"/>
    <w:rsid w:val="001F0470"/>
    <w:rsid w:val="001F291D"/>
    <w:rsid w:val="001F613F"/>
    <w:rsid w:val="002127A6"/>
    <w:rsid w:val="002242FB"/>
    <w:rsid w:val="0022601E"/>
    <w:rsid w:val="00226BC8"/>
    <w:rsid w:val="002319F1"/>
    <w:rsid w:val="002404CC"/>
    <w:rsid w:val="002431BC"/>
    <w:rsid w:val="00246F1D"/>
    <w:rsid w:val="00252C0E"/>
    <w:rsid w:val="0026592B"/>
    <w:rsid w:val="00270339"/>
    <w:rsid w:val="002703D8"/>
    <w:rsid w:val="0027349E"/>
    <w:rsid w:val="00274005"/>
    <w:rsid w:val="0029196B"/>
    <w:rsid w:val="0029534D"/>
    <w:rsid w:val="002A1849"/>
    <w:rsid w:val="002D3E0F"/>
    <w:rsid w:val="002F0BA9"/>
    <w:rsid w:val="002F406A"/>
    <w:rsid w:val="00303680"/>
    <w:rsid w:val="00310663"/>
    <w:rsid w:val="00313D9B"/>
    <w:rsid w:val="00315C35"/>
    <w:rsid w:val="00327A41"/>
    <w:rsid w:val="00337444"/>
    <w:rsid w:val="003442B4"/>
    <w:rsid w:val="00347D0D"/>
    <w:rsid w:val="00362107"/>
    <w:rsid w:val="003652DF"/>
    <w:rsid w:val="00390EF9"/>
    <w:rsid w:val="00394A3C"/>
    <w:rsid w:val="003A082F"/>
    <w:rsid w:val="003B2286"/>
    <w:rsid w:val="003B6119"/>
    <w:rsid w:val="003C2F43"/>
    <w:rsid w:val="003D0DFF"/>
    <w:rsid w:val="003D2934"/>
    <w:rsid w:val="003D6D03"/>
    <w:rsid w:val="003E4355"/>
    <w:rsid w:val="003E7407"/>
    <w:rsid w:val="003F3BCB"/>
    <w:rsid w:val="003F4A1B"/>
    <w:rsid w:val="003F6B20"/>
    <w:rsid w:val="00411D92"/>
    <w:rsid w:val="00411DA9"/>
    <w:rsid w:val="00421105"/>
    <w:rsid w:val="0043571A"/>
    <w:rsid w:val="00443C86"/>
    <w:rsid w:val="00443CFA"/>
    <w:rsid w:val="0045202E"/>
    <w:rsid w:val="00457073"/>
    <w:rsid w:val="004740E9"/>
    <w:rsid w:val="0047773D"/>
    <w:rsid w:val="004A08B3"/>
    <w:rsid w:val="004A36BC"/>
    <w:rsid w:val="004C15D6"/>
    <w:rsid w:val="004C3E14"/>
    <w:rsid w:val="004D6B7B"/>
    <w:rsid w:val="004E02CA"/>
    <w:rsid w:val="004E3283"/>
    <w:rsid w:val="004F2536"/>
    <w:rsid w:val="00505113"/>
    <w:rsid w:val="00535A02"/>
    <w:rsid w:val="0058207D"/>
    <w:rsid w:val="00585E27"/>
    <w:rsid w:val="00592645"/>
    <w:rsid w:val="00593261"/>
    <w:rsid w:val="005A5E41"/>
    <w:rsid w:val="005A75DD"/>
    <w:rsid w:val="005A7D9D"/>
    <w:rsid w:val="005B158E"/>
    <w:rsid w:val="005C0415"/>
    <w:rsid w:val="005C05B6"/>
    <w:rsid w:val="005C15E6"/>
    <w:rsid w:val="005C59BB"/>
    <w:rsid w:val="005C6CEE"/>
    <w:rsid w:val="005D4A8D"/>
    <w:rsid w:val="005E185C"/>
    <w:rsid w:val="005E288D"/>
    <w:rsid w:val="00615FDD"/>
    <w:rsid w:val="00635E95"/>
    <w:rsid w:val="00646409"/>
    <w:rsid w:val="00647A08"/>
    <w:rsid w:val="006609E1"/>
    <w:rsid w:val="00665F8A"/>
    <w:rsid w:val="00671513"/>
    <w:rsid w:val="00671EEC"/>
    <w:rsid w:val="00675193"/>
    <w:rsid w:val="006905DE"/>
    <w:rsid w:val="0069185D"/>
    <w:rsid w:val="00695170"/>
    <w:rsid w:val="00696AF3"/>
    <w:rsid w:val="006B4299"/>
    <w:rsid w:val="006C5BDD"/>
    <w:rsid w:val="006E0515"/>
    <w:rsid w:val="006E4062"/>
    <w:rsid w:val="006E5480"/>
    <w:rsid w:val="006F7FA1"/>
    <w:rsid w:val="00702E45"/>
    <w:rsid w:val="00714FC0"/>
    <w:rsid w:val="00720C15"/>
    <w:rsid w:val="00726385"/>
    <w:rsid w:val="00731C5A"/>
    <w:rsid w:val="00756A87"/>
    <w:rsid w:val="00757E57"/>
    <w:rsid w:val="00770C86"/>
    <w:rsid w:val="00770E95"/>
    <w:rsid w:val="00782B3C"/>
    <w:rsid w:val="007A1795"/>
    <w:rsid w:val="007A2220"/>
    <w:rsid w:val="007A5989"/>
    <w:rsid w:val="007B066C"/>
    <w:rsid w:val="007B5A5C"/>
    <w:rsid w:val="007C7B1D"/>
    <w:rsid w:val="007D3B45"/>
    <w:rsid w:val="007F02DB"/>
    <w:rsid w:val="007F5A16"/>
    <w:rsid w:val="007F6623"/>
    <w:rsid w:val="007F7AEA"/>
    <w:rsid w:val="008046ED"/>
    <w:rsid w:val="00807612"/>
    <w:rsid w:val="00821FF4"/>
    <w:rsid w:val="00823F07"/>
    <w:rsid w:val="008309AD"/>
    <w:rsid w:val="00842B3A"/>
    <w:rsid w:val="008432AE"/>
    <w:rsid w:val="0085271C"/>
    <w:rsid w:val="00860C3C"/>
    <w:rsid w:val="0086110E"/>
    <w:rsid w:val="008622FB"/>
    <w:rsid w:val="00871A97"/>
    <w:rsid w:val="00880FA9"/>
    <w:rsid w:val="00881753"/>
    <w:rsid w:val="00884826"/>
    <w:rsid w:val="00895012"/>
    <w:rsid w:val="008A7ECA"/>
    <w:rsid w:val="008C4133"/>
    <w:rsid w:val="008D6E30"/>
    <w:rsid w:val="008E124A"/>
    <w:rsid w:val="008E25A9"/>
    <w:rsid w:val="008E2DC7"/>
    <w:rsid w:val="008F770B"/>
    <w:rsid w:val="00900F8E"/>
    <w:rsid w:val="0090754A"/>
    <w:rsid w:val="009079BA"/>
    <w:rsid w:val="0091321A"/>
    <w:rsid w:val="009168B9"/>
    <w:rsid w:val="0092787C"/>
    <w:rsid w:val="009342CB"/>
    <w:rsid w:val="00943E4E"/>
    <w:rsid w:val="00960B97"/>
    <w:rsid w:val="00964046"/>
    <w:rsid w:val="00966199"/>
    <w:rsid w:val="00966E6A"/>
    <w:rsid w:val="00980644"/>
    <w:rsid w:val="0098408D"/>
    <w:rsid w:val="009932A9"/>
    <w:rsid w:val="00995FD6"/>
    <w:rsid w:val="009A1D92"/>
    <w:rsid w:val="009A31E5"/>
    <w:rsid w:val="009B11E4"/>
    <w:rsid w:val="009B138F"/>
    <w:rsid w:val="009D13F3"/>
    <w:rsid w:val="009D4078"/>
    <w:rsid w:val="009E056F"/>
    <w:rsid w:val="009E1800"/>
    <w:rsid w:val="009E1EAE"/>
    <w:rsid w:val="009E5284"/>
    <w:rsid w:val="009F47DE"/>
    <w:rsid w:val="00A0422B"/>
    <w:rsid w:val="00A20721"/>
    <w:rsid w:val="00A26878"/>
    <w:rsid w:val="00A31621"/>
    <w:rsid w:val="00A33036"/>
    <w:rsid w:val="00A34736"/>
    <w:rsid w:val="00A37A79"/>
    <w:rsid w:val="00A41C4B"/>
    <w:rsid w:val="00A51B5D"/>
    <w:rsid w:val="00A54F8F"/>
    <w:rsid w:val="00A750A1"/>
    <w:rsid w:val="00A77277"/>
    <w:rsid w:val="00A804A5"/>
    <w:rsid w:val="00A8418A"/>
    <w:rsid w:val="00A9132C"/>
    <w:rsid w:val="00A927BA"/>
    <w:rsid w:val="00A97011"/>
    <w:rsid w:val="00AA5877"/>
    <w:rsid w:val="00AB7758"/>
    <w:rsid w:val="00AB7AAF"/>
    <w:rsid w:val="00AC13FF"/>
    <w:rsid w:val="00AC3578"/>
    <w:rsid w:val="00AD04C9"/>
    <w:rsid w:val="00AD1568"/>
    <w:rsid w:val="00AD2A69"/>
    <w:rsid w:val="00AD4F7A"/>
    <w:rsid w:val="00AE1588"/>
    <w:rsid w:val="00B014BC"/>
    <w:rsid w:val="00B04CB6"/>
    <w:rsid w:val="00B143E4"/>
    <w:rsid w:val="00B1769E"/>
    <w:rsid w:val="00B320C3"/>
    <w:rsid w:val="00B347D3"/>
    <w:rsid w:val="00B3519F"/>
    <w:rsid w:val="00B50F59"/>
    <w:rsid w:val="00B544A0"/>
    <w:rsid w:val="00B61BF5"/>
    <w:rsid w:val="00B63274"/>
    <w:rsid w:val="00B633B5"/>
    <w:rsid w:val="00B644A0"/>
    <w:rsid w:val="00B651BC"/>
    <w:rsid w:val="00B91EB3"/>
    <w:rsid w:val="00B92F83"/>
    <w:rsid w:val="00B954C6"/>
    <w:rsid w:val="00BA3CC1"/>
    <w:rsid w:val="00BB1379"/>
    <w:rsid w:val="00BC0A4D"/>
    <w:rsid w:val="00BC42B4"/>
    <w:rsid w:val="00BC5E76"/>
    <w:rsid w:val="00BD494C"/>
    <w:rsid w:val="00BD79D9"/>
    <w:rsid w:val="00BF13B5"/>
    <w:rsid w:val="00BF79A9"/>
    <w:rsid w:val="00C04EDD"/>
    <w:rsid w:val="00C05303"/>
    <w:rsid w:val="00C07F56"/>
    <w:rsid w:val="00C27686"/>
    <w:rsid w:val="00C357F2"/>
    <w:rsid w:val="00C40599"/>
    <w:rsid w:val="00C43955"/>
    <w:rsid w:val="00C508AE"/>
    <w:rsid w:val="00C5613F"/>
    <w:rsid w:val="00C66F93"/>
    <w:rsid w:val="00C75977"/>
    <w:rsid w:val="00C8528E"/>
    <w:rsid w:val="00C92A62"/>
    <w:rsid w:val="00CB4F06"/>
    <w:rsid w:val="00CC1A49"/>
    <w:rsid w:val="00CD062B"/>
    <w:rsid w:val="00CD14F0"/>
    <w:rsid w:val="00CD650A"/>
    <w:rsid w:val="00CE2131"/>
    <w:rsid w:val="00CF2AC4"/>
    <w:rsid w:val="00D00D46"/>
    <w:rsid w:val="00D01067"/>
    <w:rsid w:val="00D0659B"/>
    <w:rsid w:val="00D13ECA"/>
    <w:rsid w:val="00D14011"/>
    <w:rsid w:val="00D256F1"/>
    <w:rsid w:val="00D45B63"/>
    <w:rsid w:val="00D5271D"/>
    <w:rsid w:val="00D74DFF"/>
    <w:rsid w:val="00D90DF1"/>
    <w:rsid w:val="00DA03A3"/>
    <w:rsid w:val="00DB1F08"/>
    <w:rsid w:val="00DC4D32"/>
    <w:rsid w:val="00E06DB5"/>
    <w:rsid w:val="00E074AF"/>
    <w:rsid w:val="00E301E2"/>
    <w:rsid w:val="00E3597D"/>
    <w:rsid w:val="00E36046"/>
    <w:rsid w:val="00E44628"/>
    <w:rsid w:val="00E53839"/>
    <w:rsid w:val="00E55A6F"/>
    <w:rsid w:val="00E5784A"/>
    <w:rsid w:val="00E67B29"/>
    <w:rsid w:val="00E74CB1"/>
    <w:rsid w:val="00E77050"/>
    <w:rsid w:val="00E85C73"/>
    <w:rsid w:val="00E8725B"/>
    <w:rsid w:val="00EA2DEF"/>
    <w:rsid w:val="00EB41E6"/>
    <w:rsid w:val="00EB54A9"/>
    <w:rsid w:val="00ED4D5A"/>
    <w:rsid w:val="00ED7B13"/>
    <w:rsid w:val="00EE1629"/>
    <w:rsid w:val="00EF4B58"/>
    <w:rsid w:val="00F03A45"/>
    <w:rsid w:val="00F0776A"/>
    <w:rsid w:val="00F2071F"/>
    <w:rsid w:val="00F21F7D"/>
    <w:rsid w:val="00F251DD"/>
    <w:rsid w:val="00F264B8"/>
    <w:rsid w:val="00F3030B"/>
    <w:rsid w:val="00F30A45"/>
    <w:rsid w:val="00F31672"/>
    <w:rsid w:val="00F446A6"/>
    <w:rsid w:val="00F524EF"/>
    <w:rsid w:val="00F525BA"/>
    <w:rsid w:val="00F71753"/>
    <w:rsid w:val="00F8032C"/>
    <w:rsid w:val="00F82D4F"/>
    <w:rsid w:val="00F975F6"/>
    <w:rsid w:val="00F97F1C"/>
    <w:rsid w:val="00FB1FA7"/>
    <w:rsid w:val="00FB3872"/>
    <w:rsid w:val="00FC46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7501B4"/>
  <w15:docId w15:val="{BA0AC5B6-F218-477B-824E-57EEE927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3">
    <w:name w:val="heading 3"/>
    <w:basedOn w:val="a"/>
    <w:link w:val="30"/>
    <w:uiPriority w:val="9"/>
    <w:qFormat/>
    <w:rsid w:val="003D0DFF"/>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character" w:styleId="a4">
    <w:name w:val="Hyperlink"/>
    <w:rPr>
      <w:color w:val="0000FF"/>
      <w:u w:val="single"/>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Body Text Indent"/>
    <w:basedOn w:val="a"/>
    <w:link w:val="a8"/>
    <w:pPr>
      <w:widowControl/>
      <w:spacing w:line="360" w:lineRule="auto"/>
      <w:ind w:firstLine="432"/>
    </w:pPr>
    <w:rPr>
      <w:rFonts w:ascii="UWCCYF (Big5)" w:eastAsia="UWCCYF (Big5)" w:hAnsi="Chn FMing S5"/>
      <w:kern w:val="0"/>
      <w:sz w:val="20"/>
      <w:szCs w:val="20"/>
      <w:lang w:val="x-none" w:eastAsia="en-US"/>
    </w:rPr>
  </w:style>
  <w:style w:type="paragraph" w:styleId="a9">
    <w:name w:val="header"/>
    <w:basedOn w:val="a"/>
    <w:pPr>
      <w:tabs>
        <w:tab w:val="center" w:pos="4153"/>
        <w:tab w:val="right" w:pos="8306"/>
      </w:tabs>
      <w:snapToGrid w:val="0"/>
    </w:pPr>
    <w:rPr>
      <w:sz w:val="20"/>
      <w:szCs w:val="20"/>
    </w:rPr>
  </w:style>
  <w:style w:type="character" w:styleId="aa">
    <w:name w:val="Strong"/>
    <w:uiPriority w:val="22"/>
    <w:qFormat/>
    <w:rPr>
      <w:b/>
      <w:bCs/>
    </w:rPr>
  </w:style>
  <w:style w:type="paragraph" w:styleId="Web">
    <w:name w:val="Normal (Web)"/>
    <w:basedOn w:val="a"/>
    <w:uiPriority w:val="99"/>
    <w:pPr>
      <w:widowControl/>
      <w:spacing w:before="100" w:beforeAutospacing="1" w:after="100" w:afterAutospacing="1"/>
    </w:pPr>
    <w:rPr>
      <w:rFonts w:ascii="新細明體" w:hAnsi="新細明體" w:cs="新細明體"/>
      <w:kern w:val="0"/>
    </w:rPr>
  </w:style>
  <w:style w:type="character" w:styleId="ab">
    <w:name w:val="FollowedHyperlink"/>
    <w:rPr>
      <w:color w:val="800080"/>
      <w:u w:val="single"/>
    </w:rPr>
  </w:style>
  <w:style w:type="character" w:customStyle="1" w:styleId="style201">
    <w:name w:val="style201"/>
    <w:rPr>
      <w:rFonts w:ascii="Times New Roman" w:hAnsi="Times New Roman" w:cs="Times New Roman" w:hint="default"/>
      <w:b w:val="0"/>
      <w:bCs w:val="0"/>
    </w:rPr>
  </w:style>
  <w:style w:type="paragraph" w:styleId="ac">
    <w:name w:val="Plain Text"/>
    <w:basedOn w:val="a"/>
    <w:link w:val="ad"/>
    <w:unhideWhenUsed/>
    <w:rPr>
      <w:rFonts w:ascii="Calibri" w:hAnsi="Courier New"/>
      <w:lang w:val="x-none" w:eastAsia="x-none"/>
    </w:rPr>
  </w:style>
  <w:style w:type="character" w:customStyle="1" w:styleId="ad">
    <w:name w:val="純文字 字元"/>
    <w:link w:val="ac"/>
    <w:uiPriority w:val="99"/>
    <w:rPr>
      <w:rFonts w:ascii="Calibri" w:hAnsi="Courier New" w:cs="Courier New"/>
      <w:kern w:val="2"/>
      <w:sz w:val="24"/>
      <w:szCs w:val="24"/>
    </w:rPr>
  </w:style>
  <w:style w:type="character" w:customStyle="1" w:styleId="a8">
    <w:name w:val="本文縮排 字元"/>
    <w:link w:val="a7"/>
    <w:rsid w:val="0058207D"/>
    <w:rPr>
      <w:rFonts w:ascii="UWCCYF (Big5)" w:eastAsia="UWCCYF (Big5)" w:hAnsi="Chn FMing S5"/>
      <w:lang w:eastAsia="en-US"/>
    </w:rPr>
  </w:style>
  <w:style w:type="character" w:customStyle="1" w:styleId="style111">
    <w:name w:val="style111"/>
    <w:rsid w:val="0058207D"/>
    <w:rPr>
      <w:sz w:val="23"/>
      <w:szCs w:val="23"/>
    </w:rPr>
  </w:style>
  <w:style w:type="character" w:customStyle="1" w:styleId="t051">
    <w:name w:val="t051"/>
    <w:rsid w:val="0058207D"/>
    <w:rPr>
      <w:rFonts w:ascii="sөũ" w:hAnsi="sөũ" w:hint="default"/>
      <w:b/>
      <w:bCs/>
      <w:color w:val="0170D4"/>
      <w:sz w:val="20"/>
      <w:szCs w:val="20"/>
    </w:rPr>
  </w:style>
  <w:style w:type="character" w:customStyle="1" w:styleId="apple-converted-space">
    <w:name w:val="apple-converted-space"/>
    <w:rsid w:val="00AB7AAF"/>
  </w:style>
  <w:style w:type="paragraph" w:styleId="ae">
    <w:name w:val="List Paragraph"/>
    <w:basedOn w:val="a"/>
    <w:uiPriority w:val="34"/>
    <w:qFormat/>
    <w:rsid w:val="00F524EF"/>
    <w:pPr>
      <w:widowControl/>
      <w:spacing w:before="100" w:beforeAutospacing="1" w:after="100" w:afterAutospacing="1"/>
    </w:pPr>
    <w:rPr>
      <w:rFonts w:ascii="新細明體" w:hAnsi="新細明體" w:cs="新細明體"/>
      <w:kern w:val="0"/>
    </w:rPr>
  </w:style>
  <w:style w:type="paragraph" w:styleId="af">
    <w:name w:val="Note Heading"/>
    <w:basedOn w:val="a"/>
    <w:next w:val="a"/>
    <w:link w:val="af0"/>
    <w:rsid w:val="00980644"/>
    <w:pPr>
      <w:jc w:val="center"/>
    </w:pPr>
    <w:rPr>
      <w:rFonts w:ascii="標楷體" w:eastAsia="標楷體" w:hAnsi="標楷體"/>
    </w:rPr>
  </w:style>
  <w:style w:type="character" w:customStyle="1" w:styleId="af0">
    <w:name w:val="註釋標題 字元"/>
    <w:link w:val="af"/>
    <w:rsid w:val="00980644"/>
    <w:rPr>
      <w:rFonts w:ascii="標楷體" w:eastAsia="標楷體" w:hAnsi="標楷體"/>
      <w:kern w:val="2"/>
      <w:sz w:val="24"/>
      <w:szCs w:val="24"/>
    </w:rPr>
  </w:style>
  <w:style w:type="paragraph" w:customStyle="1" w:styleId="p1">
    <w:name w:val="p1"/>
    <w:basedOn w:val="a"/>
    <w:rsid w:val="00DB1F08"/>
    <w:pPr>
      <w:widowControl/>
    </w:pPr>
    <w:rPr>
      <w:rFonts w:ascii=".PingFang TC" w:hAnsi=".PingFang TC" w:cs="新細明體"/>
      <w:color w:val="454545"/>
      <w:kern w:val="0"/>
      <w:sz w:val="26"/>
      <w:szCs w:val="26"/>
    </w:rPr>
  </w:style>
  <w:style w:type="paragraph" w:customStyle="1" w:styleId="p2">
    <w:name w:val="p2"/>
    <w:basedOn w:val="a"/>
    <w:rsid w:val="00DB1F08"/>
    <w:pPr>
      <w:widowControl/>
    </w:pPr>
    <w:rPr>
      <w:rFonts w:ascii=".SF UI Text" w:hAnsi=".SF UI Text" w:cs="新細明體"/>
      <w:color w:val="454545"/>
      <w:kern w:val="0"/>
      <w:sz w:val="26"/>
      <w:szCs w:val="26"/>
    </w:rPr>
  </w:style>
  <w:style w:type="character" w:customStyle="1" w:styleId="s1">
    <w:name w:val="s1"/>
    <w:rsid w:val="00DB1F08"/>
    <w:rPr>
      <w:rFonts w:ascii=".PingFangTC-Medium" w:hAnsi=".PingFangTC-Medium" w:hint="default"/>
      <w:b w:val="0"/>
      <w:bCs w:val="0"/>
      <w:i w:val="0"/>
      <w:iCs w:val="0"/>
      <w:sz w:val="34"/>
      <w:szCs w:val="34"/>
    </w:rPr>
  </w:style>
  <w:style w:type="character" w:customStyle="1" w:styleId="s2">
    <w:name w:val="s2"/>
    <w:rsid w:val="00DB1F08"/>
    <w:rPr>
      <w:rFonts w:ascii=".SFUIText-Semibold" w:hAnsi=".SFUIText-Semibold" w:hint="default"/>
      <w:b w:val="0"/>
      <w:bCs w:val="0"/>
      <w:i w:val="0"/>
      <w:iCs w:val="0"/>
      <w:sz w:val="34"/>
      <w:szCs w:val="34"/>
    </w:rPr>
  </w:style>
  <w:style w:type="character" w:customStyle="1" w:styleId="30">
    <w:name w:val="標題 3 字元"/>
    <w:basedOn w:val="a0"/>
    <w:link w:val="3"/>
    <w:uiPriority w:val="9"/>
    <w:rsid w:val="003D0DFF"/>
    <w:rPr>
      <w:rFonts w:ascii="新細明體" w:hAnsi="新細明體" w:cs="新細明體"/>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49282">
      <w:bodyDiv w:val="1"/>
      <w:marLeft w:val="0"/>
      <w:marRight w:val="0"/>
      <w:marTop w:val="0"/>
      <w:marBottom w:val="0"/>
      <w:divBdr>
        <w:top w:val="none" w:sz="0" w:space="0" w:color="auto"/>
        <w:left w:val="none" w:sz="0" w:space="0" w:color="auto"/>
        <w:bottom w:val="none" w:sz="0" w:space="0" w:color="auto"/>
        <w:right w:val="none" w:sz="0" w:space="0" w:color="auto"/>
      </w:divBdr>
    </w:div>
    <w:div w:id="237524742">
      <w:bodyDiv w:val="1"/>
      <w:marLeft w:val="0"/>
      <w:marRight w:val="0"/>
      <w:marTop w:val="0"/>
      <w:marBottom w:val="0"/>
      <w:divBdr>
        <w:top w:val="none" w:sz="0" w:space="0" w:color="auto"/>
        <w:left w:val="none" w:sz="0" w:space="0" w:color="auto"/>
        <w:bottom w:val="none" w:sz="0" w:space="0" w:color="auto"/>
        <w:right w:val="none" w:sz="0" w:space="0" w:color="auto"/>
      </w:divBdr>
    </w:div>
    <w:div w:id="315112855">
      <w:bodyDiv w:val="1"/>
      <w:marLeft w:val="0"/>
      <w:marRight w:val="0"/>
      <w:marTop w:val="0"/>
      <w:marBottom w:val="0"/>
      <w:divBdr>
        <w:top w:val="none" w:sz="0" w:space="0" w:color="auto"/>
        <w:left w:val="none" w:sz="0" w:space="0" w:color="auto"/>
        <w:bottom w:val="none" w:sz="0" w:space="0" w:color="auto"/>
        <w:right w:val="none" w:sz="0" w:space="0" w:color="auto"/>
      </w:divBdr>
    </w:div>
    <w:div w:id="421881848">
      <w:bodyDiv w:val="1"/>
      <w:marLeft w:val="0"/>
      <w:marRight w:val="0"/>
      <w:marTop w:val="0"/>
      <w:marBottom w:val="0"/>
      <w:divBdr>
        <w:top w:val="none" w:sz="0" w:space="0" w:color="auto"/>
        <w:left w:val="none" w:sz="0" w:space="0" w:color="auto"/>
        <w:bottom w:val="none" w:sz="0" w:space="0" w:color="auto"/>
        <w:right w:val="none" w:sz="0" w:space="0" w:color="auto"/>
      </w:divBdr>
      <w:divsChild>
        <w:div w:id="241569237">
          <w:marLeft w:val="300"/>
          <w:marRight w:val="225"/>
          <w:marTop w:val="360"/>
          <w:marBottom w:val="0"/>
          <w:divBdr>
            <w:top w:val="none" w:sz="0" w:space="0" w:color="auto"/>
            <w:left w:val="none" w:sz="0" w:space="0" w:color="auto"/>
            <w:bottom w:val="dotted" w:sz="6" w:space="0" w:color="999999"/>
            <w:right w:val="none" w:sz="0" w:space="0" w:color="auto"/>
          </w:divBdr>
        </w:div>
      </w:divsChild>
    </w:div>
    <w:div w:id="556745432">
      <w:bodyDiv w:val="1"/>
      <w:marLeft w:val="0"/>
      <w:marRight w:val="0"/>
      <w:marTop w:val="0"/>
      <w:marBottom w:val="0"/>
      <w:divBdr>
        <w:top w:val="none" w:sz="0" w:space="0" w:color="auto"/>
        <w:left w:val="none" w:sz="0" w:space="0" w:color="auto"/>
        <w:bottom w:val="none" w:sz="0" w:space="0" w:color="auto"/>
        <w:right w:val="none" w:sz="0" w:space="0" w:color="auto"/>
      </w:divBdr>
    </w:div>
    <w:div w:id="560017304">
      <w:bodyDiv w:val="1"/>
      <w:marLeft w:val="0"/>
      <w:marRight w:val="0"/>
      <w:marTop w:val="0"/>
      <w:marBottom w:val="0"/>
      <w:divBdr>
        <w:top w:val="none" w:sz="0" w:space="0" w:color="auto"/>
        <w:left w:val="none" w:sz="0" w:space="0" w:color="auto"/>
        <w:bottom w:val="none" w:sz="0" w:space="0" w:color="auto"/>
        <w:right w:val="none" w:sz="0" w:space="0" w:color="auto"/>
      </w:divBdr>
    </w:div>
    <w:div w:id="578517822">
      <w:bodyDiv w:val="1"/>
      <w:marLeft w:val="0"/>
      <w:marRight w:val="0"/>
      <w:marTop w:val="0"/>
      <w:marBottom w:val="0"/>
      <w:divBdr>
        <w:top w:val="none" w:sz="0" w:space="0" w:color="auto"/>
        <w:left w:val="none" w:sz="0" w:space="0" w:color="auto"/>
        <w:bottom w:val="none" w:sz="0" w:space="0" w:color="auto"/>
        <w:right w:val="none" w:sz="0" w:space="0" w:color="auto"/>
      </w:divBdr>
      <w:divsChild>
        <w:div w:id="158350107">
          <w:marLeft w:val="0"/>
          <w:marRight w:val="0"/>
          <w:marTop w:val="0"/>
          <w:marBottom w:val="0"/>
          <w:divBdr>
            <w:top w:val="none" w:sz="0" w:space="0" w:color="auto"/>
            <w:left w:val="none" w:sz="0" w:space="0" w:color="auto"/>
            <w:bottom w:val="none" w:sz="0" w:space="0" w:color="auto"/>
            <w:right w:val="none" w:sz="0" w:space="0" w:color="auto"/>
          </w:divBdr>
        </w:div>
        <w:div w:id="214119769">
          <w:marLeft w:val="0"/>
          <w:marRight w:val="0"/>
          <w:marTop w:val="0"/>
          <w:marBottom w:val="0"/>
          <w:divBdr>
            <w:top w:val="none" w:sz="0" w:space="0" w:color="auto"/>
            <w:left w:val="none" w:sz="0" w:space="0" w:color="auto"/>
            <w:bottom w:val="none" w:sz="0" w:space="0" w:color="auto"/>
            <w:right w:val="none" w:sz="0" w:space="0" w:color="auto"/>
          </w:divBdr>
        </w:div>
        <w:div w:id="1139375940">
          <w:marLeft w:val="0"/>
          <w:marRight w:val="0"/>
          <w:marTop w:val="0"/>
          <w:marBottom w:val="0"/>
          <w:divBdr>
            <w:top w:val="none" w:sz="0" w:space="0" w:color="auto"/>
            <w:left w:val="none" w:sz="0" w:space="0" w:color="auto"/>
            <w:bottom w:val="none" w:sz="0" w:space="0" w:color="auto"/>
            <w:right w:val="none" w:sz="0" w:space="0" w:color="auto"/>
          </w:divBdr>
        </w:div>
      </w:divsChild>
    </w:div>
    <w:div w:id="645431016">
      <w:bodyDiv w:val="1"/>
      <w:marLeft w:val="0"/>
      <w:marRight w:val="0"/>
      <w:marTop w:val="0"/>
      <w:marBottom w:val="0"/>
      <w:divBdr>
        <w:top w:val="none" w:sz="0" w:space="0" w:color="auto"/>
        <w:left w:val="none" w:sz="0" w:space="0" w:color="auto"/>
        <w:bottom w:val="none" w:sz="0" w:space="0" w:color="auto"/>
        <w:right w:val="none" w:sz="0" w:space="0" w:color="auto"/>
      </w:divBdr>
    </w:div>
    <w:div w:id="1113791439">
      <w:bodyDiv w:val="1"/>
      <w:marLeft w:val="0"/>
      <w:marRight w:val="0"/>
      <w:marTop w:val="0"/>
      <w:marBottom w:val="0"/>
      <w:divBdr>
        <w:top w:val="none" w:sz="0" w:space="0" w:color="auto"/>
        <w:left w:val="none" w:sz="0" w:space="0" w:color="auto"/>
        <w:bottom w:val="none" w:sz="0" w:space="0" w:color="auto"/>
        <w:right w:val="none" w:sz="0" w:space="0" w:color="auto"/>
      </w:divBdr>
    </w:div>
    <w:div w:id="1497527752">
      <w:bodyDiv w:val="1"/>
      <w:marLeft w:val="0"/>
      <w:marRight w:val="0"/>
      <w:marTop w:val="0"/>
      <w:marBottom w:val="0"/>
      <w:divBdr>
        <w:top w:val="none" w:sz="0" w:space="0" w:color="auto"/>
        <w:left w:val="none" w:sz="0" w:space="0" w:color="auto"/>
        <w:bottom w:val="none" w:sz="0" w:space="0" w:color="auto"/>
        <w:right w:val="none" w:sz="0" w:space="0" w:color="auto"/>
      </w:divBdr>
    </w:div>
    <w:div w:id="1526677999">
      <w:bodyDiv w:val="1"/>
      <w:marLeft w:val="150"/>
      <w:marRight w:val="0"/>
      <w:marTop w:val="375"/>
      <w:marBottom w:val="0"/>
      <w:divBdr>
        <w:top w:val="none" w:sz="0" w:space="0" w:color="auto"/>
        <w:left w:val="none" w:sz="0" w:space="0" w:color="auto"/>
        <w:bottom w:val="none" w:sz="0" w:space="0" w:color="auto"/>
        <w:right w:val="none" w:sz="0" w:space="0" w:color="auto"/>
      </w:divBdr>
    </w:div>
    <w:div w:id="1537237441">
      <w:bodyDiv w:val="1"/>
      <w:marLeft w:val="0"/>
      <w:marRight w:val="0"/>
      <w:marTop w:val="0"/>
      <w:marBottom w:val="0"/>
      <w:divBdr>
        <w:top w:val="none" w:sz="0" w:space="0" w:color="auto"/>
        <w:left w:val="none" w:sz="0" w:space="0" w:color="auto"/>
        <w:bottom w:val="none" w:sz="0" w:space="0" w:color="auto"/>
        <w:right w:val="none" w:sz="0" w:space="0" w:color="auto"/>
      </w:divBdr>
    </w:div>
    <w:div w:id="1551113035">
      <w:bodyDiv w:val="1"/>
      <w:marLeft w:val="0"/>
      <w:marRight w:val="0"/>
      <w:marTop w:val="0"/>
      <w:marBottom w:val="0"/>
      <w:divBdr>
        <w:top w:val="none" w:sz="0" w:space="0" w:color="auto"/>
        <w:left w:val="none" w:sz="0" w:space="0" w:color="auto"/>
        <w:bottom w:val="none" w:sz="0" w:space="0" w:color="auto"/>
        <w:right w:val="none" w:sz="0" w:space="0" w:color="auto"/>
      </w:divBdr>
      <w:divsChild>
        <w:div w:id="742989231">
          <w:marLeft w:val="0"/>
          <w:marRight w:val="0"/>
          <w:marTop w:val="0"/>
          <w:marBottom w:val="0"/>
          <w:divBdr>
            <w:top w:val="none" w:sz="0" w:space="0" w:color="auto"/>
            <w:left w:val="none" w:sz="0" w:space="0" w:color="auto"/>
            <w:bottom w:val="none" w:sz="0" w:space="0" w:color="auto"/>
            <w:right w:val="none" w:sz="0" w:space="0" w:color="auto"/>
          </w:divBdr>
          <w:divsChild>
            <w:div w:id="396321683">
              <w:marLeft w:val="2232"/>
              <w:marRight w:val="0"/>
              <w:marTop w:val="0"/>
              <w:marBottom w:val="0"/>
              <w:divBdr>
                <w:top w:val="none" w:sz="0" w:space="0" w:color="auto"/>
                <w:left w:val="none" w:sz="0" w:space="0" w:color="auto"/>
                <w:bottom w:val="none" w:sz="0" w:space="0" w:color="auto"/>
                <w:right w:val="none" w:sz="0" w:space="0" w:color="auto"/>
              </w:divBdr>
              <w:divsChild>
                <w:div w:id="1411192757">
                  <w:marLeft w:val="0"/>
                  <w:marRight w:val="0"/>
                  <w:marTop w:val="0"/>
                  <w:marBottom w:val="0"/>
                  <w:divBdr>
                    <w:top w:val="none" w:sz="0" w:space="0" w:color="auto"/>
                    <w:left w:val="none" w:sz="0" w:space="0" w:color="auto"/>
                    <w:bottom w:val="none" w:sz="0" w:space="0" w:color="auto"/>
                    <w:right w:val="none" w:sz="0" w:space="0" w:color="auto"/>
                  </w:divBdr>
                  <w:divsChild>
                    <w:div w:id="628901348">
                      <w:marLeft w:val="0"/>
                      <w:marRight w:val="0"/>
                      <w:marTop w:val="0"/>
                      <w:marBottom w:val="0"/>
                      <w:divBdr>
                        <w:top w:val="none" w:sz="0" w:space="0" w:color="auto"/>
                        <w:left w:val="none" w:sz="0" w:space="0" w:color="auto"/>
                        <w:bottom w:val="none" w:sz="0" w:space="0" w:color="auto"/>
                        <w:right w:val="none" w:sz="0" w:space="0" w:color="auto"/>
                      </w:divBdr>
                      <w:divsChild>
                        <w:div w:id="1545092505">
                          <w:marLeft w:val="0"/>
                          <w:marRight w:val="0"/>
                          <w:marTop w:val="0"/>
                          <w:marBottom w:val="0"/>
                          <w:divBdr>
                            <w:top w:val="none" w:sz="0" w:space="0" w:color="auto"/>
                            <w:left w:val="none" w:sz="0" w:space="0" w:color="auto"/>
                            <w:bottom w:val="none" w:sz="0" w:space="0" w:color="auto"/>
                            <w:right w:val="none" w:sz="0" w:space="0" w:color="auto"/>
                          </w:divBdr>
                          <w:divsChild>
                            <w:div w:id="81412813">
                              <w:marLeft w:val="0"/>
                              <w:marRight w:val="0"/>
                              <w:marTop w:val="0"/>
                              <w:marBottom w:val="0"/>
                              <w:divBdr>
                                <w:top w:val="none" w:sz="0" w:space="0" w:color="auto"/>
                                <w:left w:val="none" w:sz="0" w:space="0" w:color="auto"/>
                                <w:bottom w:val="none" w:sz="0" w:space="0" w:color="auto"/>
                                <w:right w:val="none" w:sz="0" w:space="0" w:color="auto"/>
                              </w:divBdr>
                              <w:divsChild>
                                <w:div w:id="433525995">
                                  <w:marLeft w:val="0"/>
                                  <w:marRight w:val="0"/>
                                  <w:marTop w:val="0"/>
                                  <w:marBottom w:val="0"/>
                                  <w:divBdr>
                                    <w:top w:val="none" w:sz="0" w:space="0" w:color="auto"/>
                                    <w:left w:val="none" w:sz="0" w:space="0" w:color="auto"/>
                                    <w:bottom w:val="none" w:sz="0" w:space="0" w:color="auto"/>
                                    <w:right w:val="none" w:sz="0" w:space="0" w:color="auto"/>
                                  </w:divBdr>
                                  <w:divsChild>
                                    <w:div w:id="73283769">
                                      <w:marLeft w:val="0"/>
                                      <w:marRight w:val="0"/>
                                      <w:marTop w:val="0"/>
                                      <w:marBottom w:val="0"/>
                                      <w:divBdr>
                                        <w:top w:val="none" w:sz="0" w:space="0" w:color="auto"/>
                                        <w:left w:val="none" w:sz="0" w:space="0" w:color="auto"/>
                                        <w:bottom w:val="none" w:sz="0" w:space="0" w:color="auto"/>
                                        <w:right w:val="none" w:sz="0" w:space="0" w:color="auto"/>
                                      </w:divBdr>
                                      <w:divsChild>
                                        <w:div w:id="957417583">
                                          <w:marLeft w:val="0"/>
                                          <w:marRight w:val="0"/>
                                          <w:marTop w:val="0"/>
                                          <w:marBottom w:val="0"/>
                                          <w:divBdr>
                                            <w:top w:val="none" w:sz="0" w:space="0" w:color="auto"/>
                                            <w:left w:val="none" w:sz="0" w:space="0" w:color="auto"/>
                                            <w:bottom w:val="none" w:sz="0" w:space="0" w:color="auto"/>
                                            <w:right w:val="none" w:sz="0" w:space="0" w:color="auto"/>
                                          </w:divBdr>
                                          <w:divsChild>
                                            <w:div w:id="1192957856">
                                              <w:marLeft w:val="0"/>
                                              <w:marRight w:val="0"/>
                                              <w:marTop w:val="0"/>
                                              <w:marBottom w:val="0"/>
                                              <w:divBdr>
                                                <w:top w:val="none" w:sz="0" w:space="0" w:color="auto"/>
                                                <w:left w:val="none" w:sz="0" w:space="0" w:color="auto"/>
                                                <w:bottom w:val="none" w:sz="0" w:space="0" w:color="auto"/>
                                                <w:right w:val="none" w:sz="0" w:space="0" w:color="auto"/>
                                              </w:divBdr>
                                              <w:divsChild>
                                                <w:div w:id="365563343">
                                                  <w:marLeft w:val="0"/>
                                                  <w:marRight w:val="0"/>
                                                  <w:marTop w:val="0"/>
                                                  <w:marBottom w:val="0"/>
                                                  <w:divBdr>
                                                    <w:top w:val="none" w:sz="0" w:space="0" w:color="auto"/>
                                                    <w:left w:val="none" w:sz="0" w:space="0" w:color="auto"/>
                                                    <w:bottom w:val="none" w:sz="0" w:space="0" w:color="auto"/>
                                                    <w:right w:val="none" w:sz="0" w:space="0" w:color="auto"/>
                                                  </w:divBdr>
                                                </w:div>
                                                <w:div w:id="469637853">
                                                  <w:marLeft w:val="0"/>
                                                  <w:marRight w:val="0"/>
                                                  <w:marTop w:val="0"/>
                                                  <w:marBottom w:val="0"/>
                                                  <w:divBdr>
                                                    <w:top w:val="none" w:sz="0" w:space="0" w:color="auto"/>
                                                    <w:left w:val="none" w:sz="0" w:space="0" w:color="auto"/>
                                                    <w:bottom w:val="none" w:sz="0" w:space="0" w:color="auto"/>
                                                    <w:right w:val="none" w:sz="0" w:space="0" w:color="auto"/>
                                                  </w:divBdr>
                                                </w:div>
                                                <w:div w:id="497811523">
                                                  <w:marLeft w:val="0"/>
                                                  <w:marRight w:val="0"/>
                                                  <w:marTop w:val="0"/>
                                                  <w:marBottom w:val="0"/>
                                                  <w:divBdr>
                                                    <w:top w:val="none" w:sz="0" w:space="0" w:color="auto"/>
                                                    <w:left w:val="none" w:sz="0" w:space="0" w:color="auto"/>
                                                    <w:bottom w:val="none" w:sz="0" w:space="0" w:color="auto"/>
                                                    <w:right w:val="none" w:sz="0" w:space="0" w:color="auto"/>
                                                  </w:divBdr>
                                                </w:div>
                                                <w:div w:id="653877392">
                                                  <w:marLeft w:val="0"/>
                                                  <w:marRight w:val="0"/>
                                                  <w:marTop w:val="0"/>
                                                  <w:marBottom w:val="0"/>
                                                  <w:divBdr>
                                                    <w:top w:val="none" w:sz="0" w:space="0" w:color="auto"/>
                                                    <w:left w:val="none" w:sz="0" w:space="0" w:color="auto"/>
                                                    <w:bottom w:val="none" w:sz="0" w:space="0" w:color="auto"/>
                                                    <w:right w:val="none" w:sz="0" w:space="0" w:color="auto"/>
                                                  </w:divBdr>
                                                </w:div>
                                                <w:div w:id="685133729">
                                                  <w:marLeft w:val="0"/>
                                                  <w:marRight w:val="0"/>
                                                  <w:marTop w:val="0"/>
                                                  <w:marBottom w:val="0"/>
                                                  <w:divBdr>
                                                    <w:top w:val="none" w:sz="0" w:space="0" w:color="auto"/>
                                                    <w:left w:val="none" w:sz="0" w:space="0" w:color="auto"/>
                                                    <w:bottom w:val="none" w:sz="0" w:space="0" w:color="auto"/>
                                                    <w:right w:val="none" w:sz="0" w:space="0" w:color="auto"/>
                                                  </w:divBdr>
                                                </w:div>
                                                <w:div w:id="958877282">
                                                  <w:marLeft w:val="0"/>
                                                  <w:marRight w:val="0"/>
                                                  <w:marTop w:val="0"/>
                                                  <w:marBottom w:val="0"/>
                                                  <w:divBdr>
                                                    <w:top w:val="none" w:sz="0" w:space="0" w:color="auto"/>
                                                    <w:left w:val="none" w:sz="0" w:space="0" w:color="auto"/>
                                                    <w:bottom w:val="none" w:sz="0" w:space="0" w:color="auto"/>
                                                    <w:right w:val="none" w:sz="0" w:space="0" w:color="auto"/>
                                                  </w:divBdr>
                                                </w:div>
                                                <w:div w:id="1023559092">
                                                  <w:marLeft w:val="0"/>
                                                  <w:marRight w:val="0"/>
                                                  <w:marTop w:val="0"/>
                                                  <w:marBottom w:val="0"/>
                                                  <w:divBdr>
                                                    <w:top w:val="none" w:sz="0" w:space="0" w:color="auto"/>
                                                    <w:left w:val="none" w:sz="0" w:space="0" w:color="auto"/>
                                                    <w:bottom w:val="none" w:sz="0" w:space="0" w:color="auto"/>
                                                    <w:right w:val="none" w:sz="0" w:space="0" w:color="auto"/>
                                                  </w:divBdr>
                                                </w:div>
                                                <w:div w:id="1382367228">
                                                  <w:marLeft w:val="0"/>
                                                  <w:marRight w:val="0"/>
                                                  <w:marTop w:val="0"/>
                                                  <w:marBottom w:val="0"/>
                                                  <w:divBdr>
                                                    <w:top w:val="none" w:sz="0" w:space="0" w:color="auto"/>
                                                    <w:left w:val="none" w:sz="0" w:space="0" w:color="auto"/>
                                                    <w:bottom w:val="none" w:sz="0" w:space="0" w:color="auto"/>
                                                    <w:right w:val="none" w:sz="0" w:space="0" w:color="auto"/>
                                                  </w:divBdr>
                                                  <w:divsChild>
                                                    <w:div w:id="314140307">
                                                      <w:marLeft w:val="0"/>
                                                      <w:marRight w:val="0"/>
                                                      <w:marTop w:val="0"/>
                                                      <w:marBottom w:val="0"/>
                                                      <w:divBdr>
                                                        <w:top w:val="none" w:sz="0" w:space="0" w:color="auto"/>
                                                        <w:left w:val="none" w:sz="0" w:space="0" w:color="auto"/>
                                                        <w:bottom w:val="none" w:sz="0" w:space="0" w:color="auto"/>
                                                        <w:right w:val="none" w:sz="0" w:space="0" w:color="auto"/>
                                                      </w:divBdr>
                                                    </w:div>
                                                    <w:div w:id="906383388">
                                                      <w:marLeft w:val="0"/>
                                                      <w:marRight w:val="0"/>
                                                      <w:marTop w:val="0"/>
                                                      <w:marBottom w:val="0"/>
                                                      <w:divBdr>
                                                        <w:top w:val="none" w:sz="0" w:space="0" w:color="auto"/>
                                                        <w:left w:val="none" w:sz="0" w:space="0" w:color="auto"/>
                                                        <w:bottom w:val="none" w:sz="0" w:space="0" w:color="auto"/>
                                                        <w:right w:val="none" w:sz="0" w:space="0" w:color="auto"/>
                                                      </w:divBdr>
                                                    </w:div>
                                                    <w:div w:id="1918397193">
                                                      <w:marLeft w:val="0"/>
                                                      <w:marRight w:val="0"/>
                                                      <w:marTop w:val="0"/>
                                                      <w:marBottom w:val="0"/>
                                                      <w:divBdr>
                                                        <w:top w:val="none" w:sz="0" w:space="0" w:color="auto"/>
                                                        <w:left w:val="none" w:sz="0" w:space="0" w:color="auto"/>
                                                        <w:bottom w:val="none" w:sz="0" w:space="0" w:color="auto"/>
                                                        <w:right w:val="none" w:sz="0" w:space="0" w:color="auto"/>
                                                      </w:divBdr>
                                                    </w:div>
                                                  </w:divsChild>
                                                </w:div>
                                                <w:div w:id="1445075373">
                                                  <w:marLeft w:val="0"/>
                                                  <w:marRight w:val="0"/>
                                                  <w:marTop w:val="0"/>
                                                  <w:marBottom w:val="0"/>
                                                  <w:divBdr>
                                                    <w:top w:val="none" w:sz="0" w:space="0" w:color="auto"/>
                                                    <w:left w:val="none" w:sz="0" w:space="0" w:color="auto"/>
                                                    <w:bottom w:val="none" w:sz="0" w:space="0" w:color="auto"/>
                                                    <w:right w:val="none" w:sz="0" w:space="0" w:color="auto"/>
                                                  </w:divBdr>
                                                </w:div>
                                                <w:div w:id="17840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0245095">
      <w:bodyDiv w:val="1"/>
      <w:marLeft w:val="0"/>
      <w:marRight w:val="0"/>
      <w:marTop w:val="0"/>
      <w:marBottom w:val="0"/>
      <w:divBdr>
        <w:top w:val="none" w:sz="0" w:space="0" w:color="auto"/>
        <w:left w:val="none" w:sz="0" w:space="0" w:color="auto"/>
        <w:bottom w:val="none" w:sz="0" w:space="0" w:color="auto"/>
        <w:right w:val="none" w:sz="0" w:space="0" w:color="auto"/>
      </w:divBdr>
    </w:div>
    <w:div w:id="1627925839">
      <w:bodyDiv w:val="1"/>
      <w:marLeft w:val="0"/>
      <w:marRight w:val="0"/>
      <w:marTop w:val="0"/>
      <w:marBottom w:val="0"/>
      <w:divBdr>
        <w:top w:val="none" w:sz="0" w:space="0" w:color="auto"/>
        <w:left w:val="none" w:sz="0" w:space="0" w:color="auto"/>
        <w:bottom w:val="none" w:sz="0" w:space="0" w:color="auto"/>
        <w:right w:val="none" w:sz="0" w:space="0" w:color="auto"/>
      </w:divBdr>
      <w:divsChild>
        <w:div w:id="1140804876">
          <w:marLeft w:val="0"/>
          <w:marRight w:val="0"/>
          <w:marTop w:val="0"/>
          <w:marBottom w:val="0"/>
          <w:divBdr>
            <w:top w:val="none" w:sz="0" w:space="0" w:color="auto"/>
            <w:left w:val="none" w:sz="0" w:space="0" w:color="auto"/>
            <w:bottom w:val="none" w:sz="0" w:space="0" w:color="auto"/>
            <w:right w:val="none" w:sz="0" w:space="0" w:color="auto"/>
          </w:divBdr>
        </w:div>
      </w:divsChild>
    </w:div>
    <w:div w:id="1721125326">
      <w:bodyDiv w:val="1"/>
      <w:marLeft w:val="0"/>
      <w:marRight w:val="0"/>
      <w:marTop w:val="0"/>
      <w:marBottom w:val="0"/>
      <w:divBdr>
        <w:top w:val="none" w:sz="0" w:space="0" w:color="auto"/>
        <w:left w:val="none" w:sz="0" w:space="0" w:color="auto"/>
        <w:bottom w:val="none" w:sz="0" w:space="0" w:color="auto"/>
        <w:right w:val="none" w:sz="0" w:space="0" w:color="auto"/>
      </w:divBdr>
    </w:div>
    <w:div w:id="1827546517">
      <w:bodyDiv w:val="1"/>
      <w:marLeft w:val="0"/>
      <w:marRight w:val="0"/>
      <w:marTop w:val="0"/>
      <w:marBottom w:val="0"/>
      <w:divBdr>
        <w:top w:val="none" w:sz="0" w:space="0" w:color="auto"/>
        <w:left w:val="none" w:sz="0" w:space="0" w:color="auto"/>
        <w:bottom w:val="none" w:sz="0" w:space="0" w:color="auto"/>
        <w:right w:val="none" w:sz="0" w:space="0" w:color="auto"/>
      </w:divBdr>
    </w:div>
    <w:div w:id="1878615410">
      <w:bodyDiv w:val="1"/>
      <w:marLeft w:val="0"/>
      <w:marRight w:val="0"/>
      <w:marTop w:val="0"/>
      <w:marBottom w:val="0"/>
      <w:divBdr>
        <w:top w:val="none" w:sz="0" w:space="0" w:color="auto"/>
        <w:left w:val="none" w:sz="0" w:space="0" w:color="auto"/>
        <w:bottom w:val="none" w:sz="0" w:space="0" w:color="auto"/>
        <w:right w:val="none" w:sz="0" w:space="0" w:color="auto"/>
      </w:divBdr>
    </w:div>
    <w:div w:id="1893273440">
      <w:bodyDiv w:val="1"/>
      <w:marLeft w:val="0"/>
      <w:marRight w:val="0"/>
      <w:marTop w:val="0"/>
      <w:marBottom w:val="0"/>
      <w:divBdr>
        <w:top w:val="none" w:sz="0" w:space="0" w:color="auto"/>
        <w:left w:val="none" w:sz="0" w:space="0" w:color="auto"/>
        <w:bottom w:val="none" w:sz="0" w:space="0" w:color="auto"/>
        <w:right w:val="none" w:sz="0" w:space="0" w:color="auto"/>
      </w:divBdr>
    </w:div>
    <w:div w:id="206937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hop.campus.org.tw/SearchResults.aspx?SearchItem=%e9%9b%aa%e7%88%be%e9%a0%93%e8%91%9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hop.campus.org.tw/SearchResults.aspx?SearchItem=%e9%bb%83%e7%91%9e%e8%94%9a" TargetMode="External"/><Relationship Id="rId4" Type="http://schemas.openxmlformats.org/officeDocument/2006/relationships/webSettings" Target="webSettings.xml"/><Relationship Id="rId9" Type="http://schemas.openxmlformats.org/officeDocument/2006/relationships/hyperlink" Target="https://shop.campus.org.tw/SearchResults.aspx?SearchItem=Charles+M.Sheldon"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177</Words>
  <Characters>1013</Characters>
  <Application>Microsoft Office Word</Application>
  <DocSecurity>0</DocSecurity>
  <Lines>8</Lines>
  <Paragraphs>2</Paragraphs>
  <ScaleCrop>false</ScaleCrop>
  <Company>Microsoft</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中華福音神學院‧教牧博士科     課程簡介</dc:title>
  <dc:creator>zin</dc:creator>
  <cp:lastModifiedBy>user</cp:lastModifiedBy>
  <cp:revision>24</cp:revision>
  <cp:lastPrinted>2014-01-16T01:51:00Z</cp:lastPrinted>
  <dcterms:created xsi:type="dcterms:W3CDTF">2019-05-08T03:11:00Z</dcterms:created>
  <dcterms:modified xsi:type="dcterms:W3CDTF">2019-07-11T23:20:00Z</dcterms:modified>
</cp:coreProperties>
</file>